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19B" w:rsidRPr="008F4D22" w:rsidRDefault="00EE328C" w:rsidP="006F458F">
      <w:pPr>
        <w:pStyle w:val="Teksttreci0"/>
        <w:shd w:val="clear" w:color="auto" w:fill="auto"/>
        <w:spacing w:line="240" w:lineRule="auto"/>
        <w:ind w:left="5664" w:firstLine="0"/>
        <w:jc w:val="right"/>
        <w:rPr>
          <w:rFonts w:asciiTheme="majorHAnsi" w:hAnsiTheme="majorHAnsi"/>
        </w:rPr>
      </w:pPr>
      <w:r w:rsidRPr="008F4D22">
        <w:rPr>
          <w:rFonts w:asciiTheme="majorHAnsi" w:hAnsiTheme="majorHAnsi"/>
        </w:rPr>
        <w:t>Kielce</w:t>
      </w:r>
      <w:r w:rsidR="006F458F" w:rsidRPr="008F4D22">
        <w:rPr>
          <w:rFonts w:asciiTheme="majorHAnsi" w:hAnsiTheme="majorHAnsi"/>
        </w:rPr>
        <w:t xml:space="preserve">, dnia </w:t>
      </w:r>
      <w:r w:rsidR="00B44600">
        <w:rPr>
          <w:rFonts w:asciiTheme="majorHAnsi" w:hAnsiTheme="majorHAnsi"/>
        </w:rPr>
        <w:t>0</w:t>
      </w:r>
      <w:r w:rsidR="00861BEF">
        <w:rPr>
          <w:rFonts w:asciiTheme="majorHAnsi" w:hAnsiTheme="majorHAnsi"/>
        </w:rPr>
        <w:t>8</w:t>
      </w:r>
      <w:r w:rsidR="005009BC">
        <w:rPr>
          <w:rFonts w:asciiTheme="majorHAnsi" w:hAnsiTheme="majorHAnsi"/>
        </w:rPr>
        <w:t>.0</w:t>
      </w:r>
      <w:r w:rsidR="00B44600">
        <w:rPr>
          <w:rFonts w:asciiTheme="majorHAnsi" w:hAnsiTheme="majorHAnsi"/>
        </w:rPr>
        <w:t>3</w:t>
      </w:r>
      <w:r w:rsidR="005009BC">
        <w:rPr>
          <w:rFonts w:asciiTheme="majorHAnsi" w:hAnsiTheme="majorHAnsi"/>
        </w:rPr>
        <w:t>.</w:t>
      </w:r>
      <w:r w:rsidRPr="008F4D22">
        <w:rPr>
          <w:rFonts w:asciiTheme="majorHAnsi" w:hAnsiTheme="majorHAnsi"/>
        </w:rPr>
        <w:t>2018</w:t>
      </w:r>
      <w:r w:rsidR="006F458F" w:rsidRPr="008F4D22">
        <w:rPr>
          <w:rFonts w:asciiTheme="majorHAnsi" w:hAnsiTheme="majorHAnsi"/>
        </w:rPr>
        <w:t xml:space="preserve"> r.</w:t>
      </w:r>
    </w:p>
    <w:p w:rsidR="00EE328C" w:rsidRPr="008F4D22" w:rsidRDefault="006F458F" w:rsidP="006F458F">
      <w:pPr>
        <w:pStyle w:val="Nagwek30"/>
        <w:keepNext/>
        <w:keepLines/>
        <w:shd w:val="clear" w:color="auto" w:fill="auto"/>
        <w:spacing w:after="0" w:line="240" w:lineRule="auto"/>
        <w:ind w:left="20" w:right="200" w:firstLine="0"/>
        <w:jc w:val="center"/>
        <w:rPr>
          <w:rFonts w:asciiTheme="majorHAnsi" w:hAnsiTheme="majorHAnsi"/>
        </w:rPr>
      </w:pPr>
      <w:bookmarkStart w:id="0" w:name="bookmark0"/>
      <w:r w:rsidRPr="008F4D22">
        <w:rPr>
          <w:rFonts w:asciiTheme="majorHAnsi" w:hAnsiTheme="majorHAnsi"/>
        </w:rPr>
        <w:t>ZAPYTANIE OFERTOWE</w:t>
      </w:r>
    </w:p>
    <w:p w:rsidR="00BB419B" w:rsidRPr="008F4D22" w:rsidRDefault="006F458F" w:rsidP="006F458F">
      <w:pPr>
        <w:pStyle w:val="Nagwek30"/>
        <w:keepNext/>
        <w:keepLines/>
        <w:shd w:val="clear" w:color="auto" w:fill="auto"/>
        <w:spacing w:after="0" w:line="240" w:lineRule="auto"/>
        <w:ind w:left="20" w:right="200" w:firstLine="0"/>
        <w:jc w:val="center"/>
        <w:rPr>
          <w:rFonts w:asciiTheme="majorHAnsi" w:hAnsiTheme="majorHAnsi"/>
        </w:rPr>
      </w:pPr>
      <w:r w:rsidRPr="008F4D22">
        <w:rPr>
          <w:rFonts w:asciiTheme="majorHAnsi" w:hAnsiTheme="majorHAnsi"/>
        </w:rPr>
        <w:t>Zaproszenie do złożenia oferty</w:t>
      </w:r>
      <w:bookmarkEnd w:id="0"/>
    </w:p>
    <w:p w:rsidR="00BB419B" w:rsidRPr="008F4D22" w:rsidRDefault="006F458F" w:rsidP="006F458F">
      <w:pPr>
        <w:pStyle w:val="Teksttreci0"/>
        <w:shd w:val="clear" w:color="auto" w:fill="auto"/>
        <w:spacing w:line="240" w:lineRule="auto"/>
        <w:ind w:left="2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Instytucja Kultury Zamek Krzyżtopór w Ujeździe  realizuje projekt p/n "</w:t>
      </w:r>
      <w:r w:rsidRPr="008F4D22">
        <w:rPr>
          <w:rFonts w:asciiTheme="majorHAnsi" w:hAnsiTheme="majorHAnsi"/>
          <w:b/>
          <w:bCs/>
        </w:rPr>
        <w:t xml:space="preserve"> Muzeum Zamku Krzyżtopór w Ujeździe – jako multimedialny spacer śladami Ossolińskich</w:t>
      </w:r>
      <w:r w:rsidRPr="008F4D22">
        <w:rPr>
          <w:rFonts w:asciiTheme="majorHAnsi" w:hAnsiTheme="majorHAnsi"/>
        </w:rPr>
        <w:t xml:space="preserve">” dofinansowywany ze środków' Regionalnego Programu Operacyjnego Województwa Świętokrzyskiego na lata 2014 - 2020 </w:t>
      </w:r>
    </w:p>
    <w:p w:rsidR="006F458F" w:rsidRPr="008F4D22" w:rsidRDefault="006F458F" w:rsidP="006F458F">
      <w:pPr>
        <w:pStyle w:val="Teksttreci0"/>
        <w:shd w:val="clear" w:color="auto" w:fill="auto"/>
        <w:spacing w:line="240" w:lineRule="auto"/>
        <w:ind w:left="20" w:right="20" w:firstLine="0"/>
        <w:jc w:val="both"/>
        <w:rPr>
          <w:rFonts w:asciiTheme="majorHAnsi" w:hAnsiTheme="majorHAnsi"/>
        </w:rPr>
      </w:pPr>
    </w:p>
    <w:p w:rsidR="00BB419B" w:rsidRPr="008F4D22" w:rsidRDefault="006F458F" w:rsidP="006F458F">
      <w:pPr>
        <w:pStyle w:val="Nagwek30"/>
        <w:keepNext/>
        <w:keepLines/>
        <w:shd w:val="clear" w:color="auto" w:fill="auto"/>
        <w:spacing w:after="495" w:line="240" w:lineRule="auto"/>
        <w:ind w:firstLine="0"/>
        <w:jc w:val="both"/>
        <w:rPr>
          <w:rFonts w:asciiTheme="majorHAnsi" w:hAnsiTheme="majorHAnsi"/>
        </w:rPr>
      </w:pPr>
      <w:bookmarkStart w:id="1" w:name="bookmark1"/>
      <w:r w:rsidRPr="008F4D22">
        <w:rPr>
          <w:rStyle w:val="Nagwek3Bezpogrubienia"/>
          <w:rFonts w:asciiTheme="majorHAnsi" w:hAnsiTheme="majorHAnsi"/>
        </w:rPr>
        <w:t xml:space="preserve">Kod </w:t>
      </w:r>
      <w:r w:rsidRPr="008F4D22">
        <w:rPr>
          <w:rFonts w:asciiTheme="majorHAnsi" w:hAnsiTheme="majorHAnsi"/>
        </w:rPr>
        <w:t>CPV: 79412000-5 usługi doradcze w zakresie zarzadzania finansami.</w:t>
      </w:r>
      <w:bookmarkEnd w:id="1"/>
    </w:p>
    <w:p w:rsidR="00BB419B" w:rsidRPr="008F4D22" w:rsidRDefault="006F458F" w:rsidP="006F458F">
      <w:pPr>
        <w:pStyle w:val="Nagwek30"/>
        <w:keepNext/>
        <w:keepLines/>
        <w:numPr>
          <w:ilvl w:val="0"/>
          <w:numId w:val="1"/>
        </w:numPr>
        <w:shd w:val="clear" w:color="auto" w:fill="auto"/>
        <w:spacing w:after="232" w:line="240" w:lineRule="auto"/>
        <w:ind w:left="20" w:firstLine="0"/>
        <w:rPr>
          <w:rFonts w:asciiTheme="majorHAnsi" w:hAnsiTheme="majorHAnsi"/>
        </w:rPr>
      </w:pPr>
      <w:bookmarkStart w:id="2" w:name="bookmark2"/>
      <w:r w:rsidRPr="008F4D22">
        <w:rPr>
          <w:rFonts w:asciiTheme="majorHAnsi" w:hAnsiTheme="majorHAnsi"/>
        </w:rPr>
        <w:t xml:space="preserve"> ZAMAWIAJĄCY</w:t>
      </w:r>
      <w:bookmarkEnd w:id="2"/>
    </w:p>
    <w:p w:rsidR="006F458F" w:rsidRPr="008F4D22" w:rsidRDefault="006F458F" w:rsidP="006F458F">
      <w:pPr>
        <w:jc w:val="both"/>
        <w:rPr>
          <w:rFonts w:asciiTheme="majorHAnsi" w:hAnsiTheme="majorHAnsi" w:cs="Arial"/>
          <w:b/>
          <w:bCs/>
          <w:sz w:val="20"/>
          <w:szCs w:val="20"/>
        </w:rPr>
      </w:pPr>
      <w:bookmarkStart w:id="3" w:name="bookmark3"/>
      <w:r w:rsidRPr="008F4D22">
        <w:rPr>
          <w:rFonts w:asciiTheme="majorHAnsi" w:hAnsiTheme="majorHAnsi" w:cs="Arial"/>
          <w:b/>
          <w:sz w:val="20"/>
          <w:szCs w:val="20"/>
        </w:rPr>
        <w:t xml:space="preserve">Instytucja Kultury Zamek Krzyżtopór w Ujeździe, Ujazd 73, 27-570 Iwaniska, </w:t>
      </w:r>
      <w:r w:rsidRPr="008F4D22">
        <w:rPr>
          <w:rFonts w:asciiTheme="majorHAnsi" w:hAnsiTheme="majorHAnsi" w:cs="Arial"/>
          <w:b/>
          <w:bCs/>
          <w:sz w:val="20"/>
          <w:szCs w:val="20"/>
        </w:rPr>
        <w:t>Tel/fax. 15 86 01 133,</w:t>
      </w:r>
    </w:p>
    <w:p w:rsidR="006F458F" w:rsidRPr="008F4D22" w:rsidRDefault="006F458F" w:rsidP="006F458F">
      <w:pPr>
        <w:jc w:val="both"/>
        <w:rPr>
          <w:rFonts w:asciiTheme="majorHAnsi" w:hAnsiTheme="majorHAnsi" w:cs="Arial"/>
          <w:b/>
          <w:bCs/>
          <w:sz w:val="20"/>
          <w:szCs w:val="20"/>
          <w:lang w:val="en-US"/>
        </w:rPr>
      </w:pPr>
      <w:r w:rsidRPr="008F4D22">
        <w:rPr>
          <w:rFonts w:asciiTheme="majorHAnsi" w:hAnsiTheme="majorHAnsi" w:cs="Arial"/>
          <w:b/>
          <w:bCs/>
          <w:sz w:val="20"/>
          <w:szCs w:val="20"/>
          <w:lang w:val="en-US"/>
        </w:rPr>
        <w:t xml:space="preserve">email: </w:t>
      </w:r>
      <w:hyperlink r:id="rId7" w:history="1">
        <w:r w:rsidRPr="008F4D22">
          <w:rPr>
            <w:rStyle w:val="Hipercze"/>
            <w:rFonts w:asciiTheme="majorHAnsi" w:hAnsiTheme="majorHAnsi" w:cs="Arial"/>
            <w:b/>
            <w:bCs/>
            <w:sz w:val="20"/>
            <w:szCs w:val="20"/>
            <w:lang w:val="en-US"/>
          </w:rPr>
          <w:t>zamek@krzyztopor.org.pl</w:t>
        </w:r>
      </w:hyperlink>
      <w:r w:rsidRPr="008F4D22">
        <w:rPr>
          <w:rFonts w:asciiTheme="majorHAnsi" w:hAnsiTheme="majorHAnsi" w:cs="Arial"/>
          <w:b/>
          <w:bCs/>
          <w:sz w:val="20"/>
          <w:szCs w:val="20"/>
          <w:lang w:val="en-US"/>
        </w:rPr>
        <w:t xml:space="preserve">, </w:t>
      </w:r>
    </w:p>
    <w:p w:rsidR="006F458F" w:rsidRPr="008F4D22" w:rsidRDefault="006F458F" w:rsidP="006F458F">
      <w:pPr>
        <w:jc w:val="both"/>
        <w:rPr>
          <w:rFonts w:asciiTheme="majorHAnsi" w:hAnsiTheme="majorHAnsi" w:cs="Arial"/>
          <w:b/>
          <w:bCs/>
          <w:sz w:val="20"/>
          <w:szCs w:val="20"/>
          <w:lang w:val="en-US"/>
        </w:rPr>
      </w:pPr>
      <w:r w:rsidRPr="008F4D22">
        <w:rPr>
          <w:rFonts w:asciiTheme="majorHAnsi" w:hAnsiTheme="majorHAnsi" w:cs="Arial"/>
          <w:b/>
          <w:bCs/>
          <w:sz w:val="20"/>
          <w:szCs w:val="20"/>
        </w:rPr>
        <w:t>Prowadzący postępowanie: Kancelaria Prawna Jakóbik i Ziemba S.K., ul. Warszawska 7, lok. 27A</w:t>
      </w:r>
      <w:r w:rsidRPr="008F4D22">
        <w:rPr>
          <w:rFonts w:asciiTheme="majorHAnsi" w:hAnsiTheme="majorHAnsi" w:cs="Arial"/>
          <w:b/>
          <w:sz w:val="20"/>
          <w:szCs w:val="20"/>
        </w:rPr>
        <w:t xml:space="preserve">, </w:t>
      </w:r>
    </w:p>
    <w:p w:rsidR="006F458F" w:rsidRPr="008F4D22" w:rsidRDefault="006F458F" w:rsidP="006F458F">
      <w:pPr>
        <w:jc w:val="both"/>
        <w:rPr>
          <w:rFonts w:asciiTheme="majorHAnsi" w:hAnsiTheme="majorHAnsi" w:cs="Arial"/>
          <w:b/>
          <w:sz w:val="20"/>
          <w:szCs w:val="20"/>
          <w:lang w:val="en-US"/>
        </w:rPr>
      </w:pPr>
      <w:r w:rsidRPr="008F4D22">
        <w:rPr>
          <w:rFonts w:asciiTheme="majorHAnsi" w:hAnsiTheme="majorHAnsi" w:cs="Arial"/>
          <w:b/>
          <w:sz w:val="20"/>
          <w:szCs w:val="20"/>
          <w:lang w:val="en-US"/>
        </w:rPr>
        <w:t>25-328 Kielce</w:t>
      </w:r>
      <w:r w:rsidRPr="008F4D22">
        <w:rPr>
          <w:rFonts w:asciiTheme="majorHAnsi" w:hAnsiTheme="majorHAnsi" w:cs="Arial"/>
          <w:b/>
          <w:bCs/>
          <w:sz w:val="20"/>
          <w:szCs w:val="20"/>
          <w:lang w:val="en-US"/>
        </w:rPr>
        <w:t>, Tel. 606-206-214, email:</w:t>
      </w:r>
      <w:r w:rsidRPr="008F4D22">
        <w:rPr>
          <w:rFonts w:asciiTheme="majorHAnsi" w:hAnsiTheme="majorHAnsi" w:cs="Arial"/>
          <w:b/>
          <w:bCs/>
          <w:sz w:val="20"/>
          <w:szCs w:val="20"/>
          <w:lang w:val="de-DE"/>
        </w:rPr>
        <w:t xml:space="preserve"> </w:t>
      </w:r>
      <w:hyperlink r:id="rId8" w:history="1">
        <w:r w:rsidRPr="008F4D22">
          <w:rPr>
            <w:rStyle w:val="Hipercze"/>
            <w:rFonts w:asciiTheme="majorHAnsi" w:hAnsiTheme="majorHAnsi" w:cs="Arial"/>
            <w:b/>
            <w:bCs/>
            <w:sz w:val="20"/>
            <w:szCs w:val="20"/>
            <w:lang w:val="de-DE"/>
          </w:rPr>
          <w:t>alojzy.jakobik@kancelariajiz.pl</w:t>
        </w:r>
      </w:hyperlink>
    </w:p>
    <w:p w:rsidR="006F458F" w:rsidRPr="008F4D22" w:rsidRDefault="006F458F" w:rsidP="006F458F">
      <w:pPr>
        <w:pStyle w:val="Nagwek30"/>
        <w:keepNext/>
        <w:keepLines/>
        <w:shd w:val="clear" w:color="auto" w:fill="auto"/>
        <w:spacing w:after="216" w:line="240" w:lineRule="auto"/>
        <w:ind w:left="20" w:firstLine="0"/>
        <w:rPr>
          <w:rFonts w:asciiTheme="majorHAnsi" w:hAnsiTheme="majorHAnsi"/>
        </w:rPr>
      </w:pPr>
    </w:p>
    <w:p w:rsidR="00BB419B" w:rsidRPr="008F4D22" w:rsidRDefault="006F458F" w:rsidP="006F458F">
      <w:pPr>
        <w:pStyle w:val="Nagwek30"/>
        <w:keepNext/>
        <w:keepLines/>
        <w:numPr>
          <w:ilvl w:val="0"/>
          <w:numId w:val="1"/>
        </w:numPr>
        <w:shd w:val="clear" w:color="auto" w:fill="auto"/>
        <w:spacing w:after="216" w:line="240" w:lineRule="auto"/>
        <w:ind w:left="20" w:firstLine="0"/>
        <w:rPr>
          <w:rFonts w:asciiTheme="majorHAnsi" w:hAnsiTheme="majorHAnsi"/>
        </w:rPr>
      </w:pPr>
      <w:r w:rsidRPr="008F4D22">
        <w:rPr>
          <w:rFonts w:asciiTheme="majorHAnsi" w:hAnsiTheme="majorHAnsi"/>
          <w:lang w:val="en-US"/>
        </w:rPr>
        <w:t xml:space="preserve"> </w:t>
      </w:r>
      <w:r w:rsidRPr="008F4D22">
        <w:rPr>
          <w:rFonts w:asciiTheme="majorHAnsi" w:hAnsiTheme="majorHAnsi"/>
        </w:rPr>
        <w:t>PODSTAWA PRAWNA</w:t>
      </w:r>
      <w:bookmarkEnd w:id="3"/>
    </w:p>
    <w:p w:rsidR="00BB419B" w:rsidRPr="008F4D22" w:rsidRDefault="006F458F" w:rsidP="006F458F">
      <w:pPr>
        <w:pStyle w:val="Teksttreci0"/>
        <w:numPr>
          <w:ilvl w:val="0"/>
          <w:numId w:val="2"/>
        </w:numPr>
        <w:shd w:val="clear" w:color="auto" w:fill="auto"/>
        <w:spacing w:line="240" w:lineRule="auto"/>
        <w:ind w:left="720" w:hanging="34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Postępowanie prowadzone jest w trybie zapytania ofertowego.</w:t>
      </w:r>
    </w:p>
    <w:p w:rsidR="00BB419B" w:rsidRDefault="006F458F" w:rsidP="006F458F">
      <w:pPr>
        <w:pStyle w:val="Teksttreci0"/>
        <w:numPr>
          <w:ilvl w:val="0"/>
          <w:numId w:val="2"/>
        </w:numPr>
        <w:shd w:val="clear" w:color="auto" w:fill="auto"/>
        <w:spacing w:after="36" w:line="240" w:lineRule="auto"/>
        <w:ind w:left="720" w:right="20" w:hanging="34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Szacunkowa wartość przedmiotu zamówienia została ustalona poniżej kwoty określonej w art. 4 pkt 8 ustawy z dnia 29 stycznia 2004 r. Prawo zamówień publicznych (tekst jednolity Dz. U. z 2017 r., poz. 1579 z </w:t>
      </w:r>
      <w:proofErr w:type="spellStart"/>
      <w:r w:rsidRPr="008F4D22">
        <w:rPr>
          <w:rFonts w:asciiTheme="majorHAnsi" w:hAnsiTheme="majorHAnsi"/>
        </w:rPr>
        <w:t>późn</w:t>
      </w:r>
      <w:proofErr w:type="spellEnd"/>
      <w:r w:rsidRPr="008F4D22">
        <w:rPr>
          <w:rFonts w:asciiTheme="majorHAnsi" w:hAnsiTheme="majorHAnsi"/>
        </w:rPr>
        <w:t>. zm.).</w:t>
      </w:r>
    </w:p>
    <w:p w:rsidR="008F7B28" w:rsidRPr="008F4D22" w:rsidRDefault="008F7B28" w:rsidP="006F458F">
      <w:pPr>
        <w:pStyle w:val="Teksttreci0"/>
        <w:numPr>
          <w:ilvl w:val="0"/>
          <w:numId w:val="2"/>
        </w:numPr>
        <w:shd w:val="clear" w:color="auto" w:fill="auto"/>
        <w:spacing w:after="36" w:line="240" w:lineRule="auto"/>
        <w:ind w:left="720" w:right="20" w:hanging="3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Zamawiający pomocniczo posiłkuje się art. 24 aa ustawy prawo zamówień publicznych</w:t>
      </w:r>
    </w:p>
    <w:p w:rsidR="00BB419B" w:rsidRPr="008F4D22" w:rsidRDefault="006F458F" w:rsidP="006F458F">
      <w:pPr>
        <w:pStyle w:val="Nagwek30"/>
        <w:keepNext/>
        <w:keepLines/>
        <w:numPr>
          <w:ilvl w:val="0"/>
          <w:numId w:val="1"/>
        </w:numPr>
        <w:shd w:val="clear" w:color="auto" w:fill="auto"/>
        <w:spacing w:after="0" w:line="240" w:lineRule="auto"/>
        <w:ind w:left="20" w:firstLine="0"/>
        <w:rPr>
          <w:rFonts w:asciiTheme="majorHAnsi" w:hAnsiTheme="majorHAnsi"/>
        </w:rPr>
      </w:pPr>
      <w:bookmarkStart w:id="4" w:name="bookmark4"/>
      <w:r w:rsidRPr="008F4D22">
        <w:rPr>
          <w:rFonts w:asciiTheme="majorHAnsi" w:hAnsiTheme="majorHAnsi"/>
        </w:rPr>
        <w:t xml:space="preserve"> OPIS PRZEDMIOTU ZAMÓWIENIA</w:t>
      </w:r>
      <w:bookmarkEnd w:id="4"/>
    </w:p>
    <w:p w:rsidR="00BB419B" w:rsidRPr="008F4D22" w:rsidRDefault="006F458F" w:rsidP="006F458F">
      <w:pPr>
        <w:pStyle w:val="Teksttreci0"/>
        <w:shd w:val="clear" w:color="auto" w:fill="auto"/>
        <w:spacing w:line="240" w:lineRule="auto"/>
        <w:ind w:left="20" w:firstLine="0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Szczegółowy opis przedmiotu zamówienia znajduje się w </w:t>
      </w:r>
      <w:r w:rsidRPr="008F4D22">
        <w:rPr>
          <w:rStyle w:val="TeksttreciPogrubienie"/>
          <w:rFonts w:asciiTheme="majorHAnsi" w:hAnsiTheme="majorHAnsi"/>
        </w:rPr>
        <w:t xml:space="preserve">Załączniku nr 1 </w:t>
      </w:r>
      <w:r w:rsidRPr="008F4D22">
        <w:rPr>
          <w:rFonts w:asciiTheme="majorHAnsi" w:hAnsiTheme="majorHAnsi"/>
        </w:rPr>
        <w:t>do niniejszego zapytania.</w:t>
      </w:r>
    </w:p>
    <w:p w:rsidR="00BB419B" w:rsidRPr="008F4D22" w:rsidRDefault="006F458F" w:rsidP="006F458F">
      <w:pPr>
        <w:pStyle w:val="Nagwek30"/>
        <w:keepNext/>
        <w:keepLines/>
        <w:numPr>
          <w:ilvl w:val="0"/>
          <w:numId w:val="1"/>
        </w:numPr>
        <w:shd w:val="clear" w:color="auto" w:fill="auto"/>
        <w:spacing w:after="0" w:line="240" w:lineRule="auto"/>
        <w:ind w:left="20" w:firstLine="0"/>
        <w:rPr>
          <w:rFonts w:asciiTheme="majorHAnsi" w:hAnsiTheme="majorHAnsi"/>
        </w:rPr>
      </w:pPr>
      <w:bookmarkStart w:id="5" w:name="bookmark5"/>
      <w:r w:rsidRPr="008F4D22">
        <w:rPr>
          <w:rFonts w:asciiTheme="majorHAnsi" w:hAnsiTheme="majorHAnsi"/>
        </w:rPr>
        <w:t xml:space="preserve"> TERMIN WYKONANIA ZAMÓWIENIA</w:t>
      </w:r>
      <w:bookmarkEnd w:id="5"/>
    </w:p>
    <w:p w:rsidR="00BB419B" w:rsidRPr="008F4D22" w:rsidRDefault="006F458F" w:rsidP="006F458F">
      <w:pPr>
        <w:pStyle w:val="Teksttreci0"/>
        <w:shd w:val="clear" w:color="auto" w:fill="auto"/>
        <w:spacing w:line="240" w:lineRule="auto"/>
        <w:ind w:left="20" w:firstLine="0"/>
        <w:rPr>
          <w:rFonts w:asciiTheme="majorHAnsi" w:hAnsiTheme="majorHAnsi"/>
        </w:rPr>
      </w:pPr>
      <w:r w:rsidRPr="008F4D22">
        <w:rPr>
          <w:rFonts w:asciiTheme="majorHAnsi" w:hAnsiTheme="majorHAnsi"/>
        </w:rPr>
        <w:t>Wymagany termin realizacji zamówienia:</w:t>
      </w:r>
    </w:p>
    <w:p w:rsidR="00BB419B" w:rsidRPr="008F4D22" w:rsidRDefault="006F458F" w:rsidP="006F458F">
      <w:pPr>
        <w:pStyle w:val="Teksttreci0"/>
        <w:numPr>
          <w:ilvl w:val="0"/>
          <w:numId w:val="3"/>
        </w:numPr>
        <w:shd w:val="clear" w:color="auto" w:fill="auto"/>
        <w:tabs>
          <w:tab w:val="left" w:pos="776"/>
        </w:tabs>
        <w:spacing w:line="240" w:lineRule="auto"/>
        <w:ind w:left="720" w:hanging="34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termin rozpoczęcia: od dnia zawarcia umowy,</w:t>
      </w:r>
    </w:p>
    <w:p w:rsidR="00BB419B" w:rsidRPr="008F4D22" w:rsidRDefault="006F458F" w:rsidP="006F458F">
      <w:pPr>
        <w:pStyle w:val="Teksttreci0"/>
        <w:numPr>
          <w:ilvl w:val="0"/>
          <w:numId w:val="3"/>
        </w:numPr>
        <w:shd w:val="clear" w:color="auto" w:fill="auto"/>
        <w:tabs>
          <w:tab w:val="left" w:pos="776"/>
        </w:tabs>
        <w:spacing w:after="285" w:line="240" w:lineRule="auto"/>
        <w:ind w:left="720" w:hanging="34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termin zakończenia: do dnia </w:t>
      </w:r>
      <w:r w:rsidR="001D0717" w:rsidRPr="001D0717">
        <w:rPr>
          <w:rFonts w:asciiTheme="majorHAnsi" w:hAnsiTheme="majorHAnsi"/>
        </w:rPr>
        <w:t>31.12.2019</w:t>
      </w:r>
      <w:r w:rsidRPr="001D0717">
        <w:rPr>
          <w:rFonts w:asciiTheme="majorHAnsi" w:hAnsiTheme="majorHAnsi"/>
        </w:rPr>
        <w:t xml:space="preserve"> r.</w:t>
      </w:r>
    </w:p>
    <w:p w:rsidR="00BB419B" w:rsidRPr="008F4D22" w:rsidRDefault="006F458F" w:rsidP="006F458F">
      <w:pPr>
        <w:pStyle w:val="Nagwek30"/>
        <w:keepNext/>
        <w:keepLines/>
        <w:numPr>
          <w:ilvl w:val="0"/>
          <w:numId w:val="1"/>
        </w:numPr>
        <w:shd w:val="clear" w:color="auto" w:fill="auto"/>
        <w:spacing w:after="218" w:line="240" w:lineRule="auto"/>
        <w:ind w:left="20" w:firstLine="0"/>
        <w:rPr>
          <w:rFonts w:asciiTheme="majorHAnsi" w:hAnsiTheme="majorHAnsi"/>
        </w:rPr>
      </w:pPr>
      <w:bookmarkStart w:id="6" w:name="bookmark6"/>
      <w:r w:rsidRPr="008F4D22">
        <w:rPr>
          <w:rFonts w:asciiTheme="majorHAnsi" w:hAnsiTheme="majorHAnsi"/>
        </w:rPr>
        <w:t xml:space="preserve"> WYMAGANIA JAKIE WINIEN SPEŁNIĆ WYKONAWCA</w:t>
      </w:r>
      <w:bookmarkEnd w:id="6"/>
    </w:p>
    <w:p w:rsidR="00BB419B" w:rsidRPr="008F4D22" w:rsidRDefault="006F458F" w:rsidP="006F458F">
      <w:pPr>
        <w:pStyle w:val="Teksttreci0"/>
        <w:shd w:val="clear" w:color="auto" w:fill="auto"/>
        <w:spacing w:line="240" w:lineRule="auto"/>
        <w:ind w:left="20" w:firstLine="0"/>
        <w:rPr>
          <w:rFonts w:asciiTheme="majorHAnsi" w:hAnsiTheme="majorHAnsi"/>
        </w:rPr>
      </w:pPr>
      <w:r w:rsidRPr="008F4D22">
        <w:rPr>
          <w:rFonts w:asciiTheme="majorHAnsi" w:hAnsiTheme="majorHAnsi"/>
        </w:rPr>
        <w:t>W postępowaniu mogą wziąć udział Wykonawcy którzy spełnia</w:t>
      </w:r>
      <w:r w:rsidR="00E7305A" w:rsidRPr="008F4D22">
        <w:rPr>
          <w:rFonts w:asciiTheme="majorHAnsi" w:hAnsiTheme="majorHAnsi"/>
        </w:rPr>
        <w:t>ją poniższe warunki i wymagania:</w:t>
      </w:r>
    </w:p>
    <w:p w:rsidR="00BB419B" w:rsidRPr="008F4D22" w:rsidRDefault="006F458F" w:rsidP="00E7305A">
      <w:pPr>
        <w:pStyle w:val="Teksttreci0"/>
        <w:numPr>
          <w:ilvl w:val="0"/>
          <w:numId w:val="4"/>
        </w:numPr>
        <w:shd w:val="clear" w:color="auto" w:fill="auto"/>
        <w:spacing w:after="300" w:line="240" w:lineRule="auto"/>
        <w:ind w:left="426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W zakresie warunku - „posiadania wiedzy i doświadczenia' - Wykonawca ubiegający się o udzielenie zamówienia musi w</w:t>
      </w:r>
      <w:r w:rsidR="00E7305A" w:rsidRPr="008F4D22">
        <w:rPr>
          <w:rFonts w:asciiTheme="majorHAnsi" w:hAnsiTheme="majorHAnsi"/>
        </w:rPr>
        <w:t xml:space="preserve">ykazać się należytym wykonaniem </w:t>
      </w:r>
      <w:r w:rsidRPr="008F4D22">
        <w:rPr>
          <w:rFonts w:asciiTheme="majorHAnsi" w:hAnsiTheme="majorHAnsi"/>
        </w:rPr>
        <w:t>w okresie ostatnich trzech lat przed upływem terminu składania ofert, a jeżeli okres prowadzenia działalności jest krótszy - w tym okresie: co najmniej dwóch usług polegających na prowadzeniu rozliczenia projektu</w:t>
      </w:r>
      <w:r w:rsidR="00E7305A" w:rsidRPr="008F4D22">
        <w:rPr>
          <w:rFonts w:asciiTheme="majorHAnsi" w:hAnsiTheme="majorHAnsi"/>
        </w:rPr>
        <w:t xml:space="preserve"> o wartości minimum 1 </w:t>
      </w:r>
      <w:r w:rsidR="001D0717">
        <w:rPr>
          <w:rFonts w:asciiTheme="majorHAnsi" w:hAnsiTheme="majorHAnsi"/>
        </w:rPr>
        <w:t>0</w:t>
      </w:r>
      <w:r w:rsidR="00E7305A" w:rsidRPr="008F4D22">
        <w:rPr>
          <w:rFonts w:asciiTheme="majorHAnsi" w:hAnsiTheme="majorHAnsi"/>
        </w:rPr>
        <w:t xml:space="preserve">00 000,00 zł </w:t>
      </w:r>
      <w:r w:rsidRPr="008F4D22">
        <w:rPr>
          <w:rFonts w:asciiTheme="majorHAnsi" w:hAnsiTheme="majorHAnsi"/>
        </w:rPr>
        <w:t>.</w:t>
      </w:r>
    </w:p>
    <w:p w:rsidR="00BB419B" w:rsidRPr="008F4D22" w:rsidRDefault="006F458F" w:rsidP="006F458F">
      <w:pPr>
        <w:pStyle w:val="Teksttreci0"/>
        <w:shd w:val="clear" w:color="auto" w:fill="auto"/>
        <w:spacing w:after="222" w:line="240" w:lineRule="auto"/>
        <w:ind w:left="4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Powyższe należy wykazać zgodnie z </w:t>
      </w:r>
      <w:r w:rsidRPr="008F4D22">
        <w:rPr>
          <w:rStyle w:val="TeksttreciPogrubienie"/>
          <w:rFonts w:asciiTheme="majorHAnsi" w:hAnsiTheme="majorHAnsi"/>
        </w:rPr>
        <w:t xml:space="preserve">załącznikiem nr 4. </w:t>
      </w:r>
      <w:r w:rsidRPr="008F4D22">
        <w:rPr>
          <w:rFonts w:asciiTheme="majorHAnsi" w:hAnsiTheme="majorHAnsi"/>
        </w:rPr>
        <w:t>Do każdej pozycji należy dołączyć potwierdzenie należytego wykonania usługi.</w:t>
      </w:r>
    </w:p>
    <w:p w:rsidR="00BB419B" w:rsidRPr="008F4D22" w:rsidRDefault="006F458F" w:rsidP="00E7305A">
      <w:pPr>
        <w:pStyle w:val="Teksttreci0"/>
        <w:numPr>
          <w:ilvl w:val="0"/>
          <w:numId w:val="4"/>
        </w:numPr>
        <w:shd w:val="clear" w:color="auto" w:fill="auto"/>
        <w:tabs>
          <w:tab w:val="left" w:pos="709"/>
        </w:tabs>
        <w:spacing w:after="174" w:line="240" w:lineRule="auto"/>
        <w:ind w:left="1460" w:right="20" w:hanging="1034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W zakresie warunku - „dysponowania odpowiednim potencjałem technicznym oraz osobami zdolnymi do wykonania zamówienia” - Zamawiający uzna ten warunek za spełniony, jeżeli Wykonawca wykaże, iż dysponuje osobą uczestniczącą w wykonywaniu zamówienia, spełniającą następujące wymagania:</w:t>
      </w:r>
    </w:p>
    <w:p w:rsidR="00BB419B" w:rsidRPr="008F4D22" w:rsidRDefault="006F458F" w:rsidP="00E7305A">
      <w:pPr>
        <w:pStyle w:val="Teksttreci0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left="1460" w:hanging="1034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Posiada wykształcenie wyższe,</w:t>
      </w:r>
    </w:p>
    <w:p w:rsidR="00BB419B" w:rsidRPr="008F4D22" w:rsidRDefault="006F458F" w:rsidP="00E7305A">
      <w:pPr>
        <w:pStyle w:val="Teksttreci0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left="1460" w:right="20" w:hanging="1034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Posiada kompetencje w zakresie rozliczania projektów dla jednostek administracji publicznej,</w:t>
      </w:r>
    </w:p>
    <w:p w:rsidR="00BB419B" w:rsidRPr="008F4D22" w:rsidRDefault="006F458F" w:rsidP="00E7305A">
      <w:pPr>
        <w:pStyle w:val="Teksttreci0"/>
        <w:numPr>
          <w:ilvl w:val="0"/>
          <w:numId w:val="5"/>
        </w:numPr>
        <w:shd w:val="clear" w:color="auto" w:fill="auto"/>
        <w:spacing w:after="227" w:line="240" w:lineRule="auto"/>
        <w:ind w:left="709" w:right="20" w:hanging="283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W okresie ostatnich 3 lat przed upływem terminu składania ofert brała udział w rozliczeniu co najmniej 2 projektów współfinansowanych ze środków UE.</w:t>
      </w:r>
    </w:p>
    <w:p w:rsidR="00BB419B" w:rsidRPr="008F4D22" w:rsidRDefault="006F458F" w:rsidP="006F458F">
      <w:pPr>
        <w:pStyle w:val="Teksttreci0"/>
        <w:shd w:val="clear" w:color="auto" w:fill="auto"/>
        <w:spacing w:after="220" w:line="240" w:lineRule="auto"/>
        <w:ind w:left="4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Powyższe należy wykazać zgodnie z </w:t>
      </w:r>
      <w:r w:rsidRPr="008F4D22">
        <w:rPr>
          <w:rStyle w:val="TeksttreciPogrubienie"/>
          <w:rFonts w:asciiTheme="majorHAnsi" w:hAnsiTheme="majorHAnsi"/>
        </w:rPr>
        <w:t>załącznikiem nr 5.</w:t>
      </w:r>
    </w:p>
    <w:p w:rsidR="00BB419B" w:rsidRPr="008F4D22" w:rsidRDefault="006F458F" w:rsidP="006F458F">
      <w:pPr>
        <w:pStyle w:val="Teksttreci0"/>
        <w:shd w:val="clear" w:color="auto" w:fill="auto"/>
        <w:spacing w:after="222" w:line="240" w:lineRule="auto"/>
        <w:ind w:left="4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Z treści załączonych dokumentów musi wynikać jednoznacznie, iż ww. warunki wykonawca spełnił. Niespełnienie chociażby jednego z warunków skutkować będzie odrzuceniem oferty jako nie spełniającej warunki.</w:t>
      </w:r>
    </w:p>
    <w:p w:rsidR="00BB419B" w:rsidRPr="008F4D22" w:rsidRDefault="006F458F" w:rsidP="006F458F">
      <w:pPr>
        <w:pStyle w:val="Teksttreci70"/>
        <w:numPr>
          <w:ilvl w:val="0"/>
          <w:numId w:val="1"/>
        </w:numPr>
        <w:shd w:val="clear" w:color="auto" w:fill="auto"/>
        <w:spacing w:before="0" w:after="214" w:line="240" w:lineRule="auto"/>
        <w:ind w:left="40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SPOSÓB OBLICZENIA CENY OFERTY</w:t>
      </w:r>
    </w:p>
    <w:p w:rsidR="00BB419B" w:rsidRPr="008F4D22" w:rsidRDefault="006F458F" w:rsidP="006F458F">
      <w:pPr>
        <w:pStyle w:val="Teksttreci0"/>
        <w:shd w:val="clear" w:color="auto" w:fill="auto"/>
        <w:spacing w:after="225" w:line="240" w:lineRule="auto"/>
        <w:ind w:left="40" w:right="20" w:firstLine="300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Wykonawca przedstawi w ofercie cenę brutto obejmującą całość przedmiotu zamówienia, podając ją w </w:t>
      </w:r>
      <w:r w:rsidRPr="008F4D22">
        <w:rPr>
          <w:rFonts w:asciiTheme="majorHAnsi" w:hAnsiTheme="majorHAnsi"/>
        </w:rPr>
        <w:lastRenderedPageBreak/>
        <w:t>zapisie liczbowym i słownie.</w:t>
      </w:r>
    </w:p>
    <w:p w:rsidR="00BB419B" w:rsidRPr="008F4D22" w:rsidRDefault="006F458F" w:rsidP="006F458F">
      <w:pPr>
        <w:pStyle w:val="Teksttreci70"/>
        <w:numPr>
          <w:ilvl w:val="0"/>
          <w:numId w:val="1"/>
        </w:numPr>
        <w:shd w:val="clear" w:color="auto" w:fill="auto"/>
        <w:spacing w:before="0" w:after="266" w:line="240" w:lineRule="auto"/>
        <w:ind w:left="40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KRYTERIA OCENY OFERT ORAZ ICH ZNACZENIE</w:t>
      </w:r>
    </w:p>
    <w:p w:rsidR="00BB419B" w:rsidRPr="008F4D22" w:rsidRDefault="006F458F" w:rsidP="006F458F">
      <w:pPr>
        <w:pStyle w:val="Teksttreci0"/>
        <w:shd w:val="clear" w:color="auto" w:fill="auto"/>
        <w:spacing w:line="240" w:lineRule="auto"/>
        <w:ind w:left="40" w:firstLine="300"/>
        <w:rPr>
          <w:rFonts w:asciiTheme="majorHAnsi" w:hAnsiTheme="majorHAnsi"/>
        </w:rPr>
      </w:pPr>
      <w:r w:rsidRPr="008F4D22">
        <w:rPr>
          <w:rFonts w:asciiTheme="majorHAnsi" w:hAnsiTheme="majorHAnsi"/>
        </w:rPr>
        <w:t>Przy wyborze najkorzystniejszej oferty Zamawiający kierował się będzie następującym kryterium</w:t>
      </w:r>
    </w:p>
    <w:p w:rsidR="00BB419B" w:rsidRPr="008F4D22" w:rsidRDefault="006F458F" w:rsidP="006F458F">
      <w:pPr>
        <w:pStyle w:val="Teksttreci0"/>
        <w:shd w:val="clear" w:color="auto" w:fill="auto"/>
        <w:spacing w:after="495" w:line="240" w:lineRule="auto"/>
        <w:ind w:left="4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i jego wagą:</w:t>
      </w:r>
    </w:p>
    <w:p w:rsidR="00BB419B" w:rsidRPr="008F4D22" w:rsidRDefault="006F458F" w:rsidP="006F458F">
      <w:pPr>
        <w:pStyle w:val="Teksttreci70"/>
        <w:shd w:val="clear" w:color="auto" w:fill="auto"/>
        <w:spacing w:before="0" w:after="98" w:line="240" w:lineRule="auto"/>
        <w:ind w:left="40"/>
        <w:rPr>
          <w:rFonts w:asciiTheme="majorHAnsi" w:hAnsiTheme="majorHAnsi"/>
        </w:rPr>
      </w:pPr>
      <w:r w:rsidRPr="008F4D22">
        <w:rPr>
          <w:rFonts w:asciiTheme="majorHAnsi" w:hAnsiTheme="majorHAnsi"/>
        </w:rPr>
        <w:t>KRYTERIUM - CENA (C) - WAGA 100%</w:t>
      </w:r>
    </w:p>
    <w:p w:rsidR="00BB419B" w:rsidRPr="008F4D22" w:rsidRDefault="006F458F" w:rsidP="006F458F">
      <w:pPr>
        <w:pStyle w:val="Teksttreci0"/>
        <w:shd w:val="clear" w:color="auto" w:fill="auto"/>
        <w:spacing w:after="105" w:line="240" w:lineRule="auto"/>
        <w:ind w:left="4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W trakcie oceny ofert kolejno ocenianym ofertom zostaną przyznane punkty według następującego wzoru:</w:t>
      </w:r>
    </w:p>
    <w:p w:rsidR="008F4D22" w:rsidRPr="008F4D22" w:rsidRDefault="008F4D22" w:rsidP="006F458F">
      <w:pPr>
        <w:pStyle w:val="Teksttreci0"/>
        <w:shd w:val="clear" w:color="auto" w:fill="auto"/>
        <w:spacing w:after="105" w:line="240" w:lineRule="auto"/>
        <w:ind w:left="4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C= </w:t>
      </w:r>
      <w:proofErr w:type="spellStart"/>
      <w:r w:rsidRPr="008F4D22">
        <w:rPr>
          <w:rFonts w:asciiTheme="majorHAnsi" w:hAnsiTheme="majorHAnsi"/>
        </w:rPr>
        <w:t>Cn</w:t>
      </w:r>
      <w:proofErr w:type="spellEnd"/>
      <w:r w:rsidRPr="008F4D22">
        <w:rPr>
          <w:rFonts w:asciiTheme="majorHAnsi" w:hAnsiTheme="majorHAnsi"/>
        </w:rPr>
        <w:t>/</w:t>
      </w:r>
      <w:proofErr w:type="spellStart"/>
      <w:r w:rsidRPr="008F4D22">
        <w:rPr>
          <w:rFonts w:asciiTheme="majorHAnsi" w:hAnsiTheme="majorHAnsi"/>
        </w:rPr>
        <w:t>Cb</w:t>
      </w:r>
      <w:proofErr w:type="spellEnd"/>
      <w:r w:rsidRPr="008F4D22">
        <w:rPr>
          <w:rFonts w:asciiTheme="majorHAnsi" w:hAnsiTheme="majorHAnsi"/>
        </w:rPr>
        <w:t xml:space="preserve"> x 100 x 100%</w:t>
      </w:r>
    </w:p>
    <w:p w:rsidR="008F4D22" w:rsidRPr="008F4D22" w:rsidRDefault="008F4D22" w:rsidP="006F458F">
      <w:pPr>
        <w:pStyle w:val="Teksttreci0"/>
        <w:shd w:val="clear" w:color="auto" w:fill="auto"/>
        <w:spacing w:after="105" w:line="240" w:lineRule="auto"/>
        <w:ind w:left="4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Gdzie:</w:t>
      </w:r>
    </w:p>
    <w:p w:rsidR="00BB419B" w:rsidRPr="008F4D22" w:rsidRDefault="006F458F" w:rsidP="006F458F">
      <w:pPr>
        <w:pStyle w:val="Teksttreci0"/>
        <w:framePr w:h="196" w:wrap="notBeside" w:hAnchor="margin" w:x="41" w:y="823"/>
        <w:shd w:val="clear" w:color="auto" w:fill="auto"/>
        <w:spacing w:line="240" w:lineRule="auto"/>
        <w:ind w:firstLine="0"/>
        <w:rPr>
          <w:rFonts w:asciiTheme="majorHAnsi" w:hAnsiTheme="majorHAnsi"/>
        </w:rPr>
      </w:pPr>
      <w:r w:rsidRPr="008F4D22">
        <w:rPr>
          <w:rStyle w:val="TeksttreciExact"/>
          <w:rFonts w:asciiTheme="majorHAnsi" w:hAnsiTheme="majorHAnsi"/>
          <w:spacing w:val="0"/>
          <w:sz w:val="20"/>
          <w:szCs w:val="20"/>
        </w:rPr>
        <w:t>gdzie:</w:t>
      </w:r>
    </w:p>
    <w:p w:rsidR="008F4D22" w:rsidRPr="008F4D22" w:rsidRDefault="008F4D22" w:rsidP="006F458F">
      <w:pPr>
        <w:pStyle w:val="Teksttreci0"/>
        <w:shd w:val="clear" w:color="auto" w:fill="auto"/>
        <w:spacing w:line="240" w:lineRule="auto"/>
        <w:ind w:left="760" w:right="3900" w:firstLine="0"/>
        <w:rPr>
          <w:rFonts w:asciiTheme="majorHAnsi" w:hAnsiTheme="majorHAnsi"/>
        </w:rPr>
      </w:pPr>
      <w:proofErr w:type="spellStart"/>
      <w:r w:rsidRPr="008F4D22">
        <w:rPr>
          <w:rFonts w:asciiTheme="majorHAnsi" w:hAnsiTheme="majorHAnsi"/>
        </w:rPr>
        <w:t>Cn</w:t>
      </w:r>
      <w:proofErr w:type="spellEnd"/>
      <w:r w:rsidRPr="008F4D22">
        <w:rPr>
          <w:rFonts w:asciiTheme="majorHAnsi" w:hAnsiTheme="majorHAnsi"/>
        </w:rPr>
        <w:t xml:space="preserve"> – </w:t>
      </w:r>
      <w:proofErr w:type="spellStart"/>
      <w:r w:rsidRPr="008F4D22">
        <w:rPr>
          <w:rFonts w:asciiTheme="majorHAnsi" w:hAnsiTheme="majorHAnsi"/>
        </w:rPr>
        <w:t>najniża</w:t>
      </w:r>
      <w:proofErr w:type="spellEnd"/>
      <w:r w:rsidRPr="008F4D22">
        <w:rPr>
          <w:rFonts w:asciiTheme="majorHAnsi" w:hAnsiTheme="majorHAnsi"/>
        </w:rPr>
        <w:t xml:space="preserve"> cena spośród ofert nieodrzuconych </w:t>
      </w:r>
    </w:p>
    <w:p w:rsidR="00BB419B" w:rsidRPr="008F4D22" w:rsidRDefault="006F458F" w:rsidP="006F458F">
      <w:pPr>
        <w:pStyle w:val="Teksttreci0"/>
        <w:shd w:val="clear" w:color="auto" w:fill="auto"/>
        <w:spacing w:line="240" w:lineRule="auto"/>
        <w:ind w:left="760" w:right="3900" w:firstLine="0"/>
        <w:rPr>
          <w:rFonts w:asciiTheme="majorHAnsi" w:hAnsiTheme="majorHAnsi"/>
        </w:rPr>
      </w:pPr>
      <w:proofErr w:type="spellStart"/>
      <w:r w:rsidRPr="008F4D22">
        <w:rPr>
          <w:rFonts w:asciiTheme="majorHAnsi" w:hAnsiTheme="majorHAnsi"/>
        </w:rPr>
        <w:t>Cb</w:t>
      </w:r>
      <w:proofErr w:type="spellEnd"/>
      <w:r w:rsidRPr="008F4D22">
        <w:rPr>
          <w:rFonts w:asciiTheme="majorHAnsi" w:hAnsiTheme="majorHAnsi"/>
        </w:rPr>
        <w:t xml:space="preserve"> - cena oferty badanej (ocenianej)</w:t>
      </w:r>
    </w:p>
    <w:p w:rsidR="00E7305A" w:rsidRPr="008F4D22" w:rsidRDefault="006F458F" w:rsidP="006F458F">
      <w:pPr>
        <w:pStyle w:val="Teksttreci0"/>
        <w:shd w:val="clear" w:color="auto" w:fill="auto"/>
        <w:spacing w:line="240" w:lineRule="auto"/>
        <w:ind w:left="760" w:right="6240" w:firstLine="0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100 - wskaźnik stały </w:t>
      </w:r>
    </w:p>
    <w:p w:rsidR="00BB419B" w:rsidRPr="008F4D22" w:rsidRDefault="006F458F" w:rsidP="006F458F">
      <w:pPr>
        <w:pStyle w:val="Teksttreci0"/>
        <w:shd w:val="clear" w:color="auto" w:fill="auto"/>
        <w:spacing w:after="331" w:line="240" w:lineRule="auto"/>
        <w:ind w:left="760" w:right="6240" w:firstLine="0"/>
        <w:rPr>
          <w:rFonts w:asciiTheme="majorHAnsi" w:hAnsiTheme="majorHAnsi"/>
        </w:rPr>
      </w:pPr>
      <w:r w:rsidRPr="008F4D22">
        <w:rPr>
          <w:rFonts w:asciiTheme="majorHAnsi" w:hAnsiTheme="majorHAnsi"/>
        </w:rPr>
        <w:t>100% - waga kryterium</w:t>
      </w:r>
    </w:p>
    <w:p w:rsidR="00BB419B" w:rsidRPr="008F4D22" w:rsidRDefault="006F458F" w:rsidP="006F458F">
      <w:pPr>
        <w:pStyle w:val="Teksttreci70"/>
        <w:numPr>
          <w:ilvl w:val="0"/>
          <w:numId w:val="1"/>
        </w:numPr>
        <w:shd w:val="clear" w:color="auto" w:fill="auto"/>
        <w:tabs>
          <w:tab w:val="left" w:pos="677"/>
        </w:tabs>
        <w:spacing w:before="0" w:after="216" w:line="240" w:lineRule="auto"/>
        <w:ind w:left="20"/>
        <w:rPr>
          <w:rFonts w:asciiTheme="majorHAnsi" w:hAnsiTheme="majorHAnsi"/>
        </w:rPr>
      </w:pPr>
      <w:r w:rsidRPr="008F4D22">
        <w:rPr>
          <w:rFonts w:asciiTheme="majorHAnsi" w:hAnsiTheme="majorHAnsi"/>
        </w:rPr>
        <w:t>OPIS SPOSOBU PRZYGOTOWANIA OFERTY</w:t>
      </w:r>
    </w:p>
    <w:p w:rsidR="00BB419B" w:rsidRPr="008F4D22" w:rsidRDefault="006F458F" w:rsidP="006F458F">
      <w:pPr>
        <w:pStyle w:val="Teksttreci0"/>
        <w:numPr>
          <w:ilvl w:val="0"/>
          <w:numId w:val="6"/>
        </w:numPr>
        <w:shd w:val="clear" w:color="auto" w:fill="auto"/>
        <w:spacing w:line="240" w:lineRule="auto"/>
        <w:ind w:left="880" w:right="20" w:hanging="26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Ofertę stanowi wypełniony druk „Formularz Oferty” - Załącznik nr 2. Wykonawca może złożyć ofertę na własnych formularzach, których treść musi być zgodna z formularzami załączonymi do zapytania.</w:t>
      </w:r>
    </w:p>
    <w:p w:rsidR="00BB419B" w:rsidRPr="008F4D22" w:rsidRDefault="006F458F" w:rsidP="006F458F">
      <w:pPr>
        <w:pStyle w:val="Teksttreci0"/>
        <w:numPr>
          <w:ilvl w:val="0"/>
          <w:numId w:val="6"/>
        </w:numPr>
        <w:shd w:val="clear" w:color="auto" w:fill="auto"/>
        <w:spacing w:line="240" w:lineRule="auto"/>
        <w:ind w:left="880" w:hanging="26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Oferta musi być napisana w języku polskim, pismem czytelnym.</w:t>
      </w:r>
    </w:p>
    <w:p w:rsidR="00BB419B" w:rsidRPr="008F4D22" w:rsidRDefault="006F458F" w:rsidP="006F458F">
      <w:pPr>
        <w:pStyle w:val="Teksttreci0"/>
        <w:numPr>
          <w:ilvl w:val="0"/>
          <w:numId w:val="6"/>
        </w:numPr>
        <w:shd w:val="clear" w:color="auto" w:fill="auto"/>
        <w:spacing w:line="240" w:lineRule="auto"/>
        <w:ind w:left="880" w:hanging="26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Oferta powinna zawierać:</w:t>
      </w:r>
    </w:p>
    <w:p w:rsidR="00BB419B" w:rsidRPr="008F4D22" w:rsidRDefault="006F458F" w:rsidP="006F458F">
      <w:pPr>
        <w:pStyle w:val="Teksttreci0"/>
        <w:numPr>
          <w:ilvl w:val="0"/>
          <w:numId w:val="7"/>
        </w:numPr>
        <w:shd w:val="clear" w:color="auto" w:fill="auto"/>
        <w:tabs>
          <w:tab w:val="left" w:pos="1850"/>
        </w:tabs>
        <w:spacing w:line="240" w:lineRule="auto"/>
        <w:ind w:left="146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wypełniony i podpisany załącznik nr 2 - formularz oferty;</w:t>
      </w:r>
    </w:p>
    <w:p w:rsidR="00BB419B" w:rsidRPr="008F4D22" w:rsidRDefault="006F458F" w:rsidP="006F458F">
      <w:pPr>
        <w:pStyle w:val="Teksttreci0"/>
        <w:numPr>
          <w:ilvl w:val="0"/>
          <w:numId w:val="7"/>
        </w:numPr>
        <w:shd w:val="clear" w:color="auto" w:fill="auto"/>
        <w:tabs>
          <w:tab w:val="left" w:pos="1850"/>
          <w:tab w:val="center" w:pos="6572"/>
          <w:tab w:val="center" w:pos="8448"/>
          <w:tab w:val="right" w:pos="9042"/>
        </w:tabs>
        <w:spacing w:line="240" w:lineRule="auto"/>
        <w:ind w:left="146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podpisane oświadczenie, że Wykonawca nie</w:t>
      </w:r>
      <w:r w:rsidRPr="008F4D22">
        <w:rPr>
          <w:rFonts w:asciiTheme="majorHAnsi" w:hAnsiTheme="majorHAnsi"/>
        </w:rPr>
        <w:tab/>
        <w:t>był prawomocnie</w:t>
      </w:r>
      <w:r w:rsidR="00E7305A" w:rsidRPr="008F4D22">
        <w:rPr>
          <w:rFonts w:asciiTheme="majorHAnsi" w:hAnsiTheme="majorHAnsi"/>
        </w:rPr>
        <w:t xml:space="preserve"> </w:t>
      </w:r>
      <w:r w:rsidRPr="008F4D22">
        <w:rPr>
          <w:rFonts w:asciiTheme="majorHAnsi" w:hAnsiTheme="majorHAnsi"/>
        </w:rPr>
        <w:t>skazany</w:t>
      </w:r>
      <w:r w:rsidR="00E7305A" w:rsidRPr="008F4D22">
        <w:rPr>
          <w:rFonts w:asciiTheme="majorHAnsi" w:hAnsiTheme="majorHAnsi"/>
        </w:rPr>
        <w:t xml:space="preserve"> </w:t>
      </w:r>
      <w:r w:rsidRPr="008F4D22">
        <w:rPr>
          <w:rFonts w:asciiTheme="majorHAnsi" w:hAnsiTheme="majorHAnsi"/>
        </w:rPr>
        <w:t>za</w:t>
      </w:r>
    </w:p>
    <w:p w:rsidR="00BB419B" w:rsidRPr="008F4D22" w:rsidRDefault="006F458F" w:rsidP="00E7305A">
      <w:pPr>
        <w:pStyle w:val="Teksttreci0"/>
        <w:shd w:val="clear" w:color="auto" w:fill="auto"/>
        <w:spacing w:line="240" w:lineRule="auto"/>
        <w:ind w:left="18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przestępstwo umyślne, posiada zdolność</w:t>
      </w:r>
      <w:r w:rsidR="00E7305A" w:rsidRPr="008F4D22">
        <w:rPr>
          <w:rFonts w:asciiTheme="majorHAnsi" w:hAnsiTheme="majorHAnsi"/>
        </w:rPr>
        <w:t xml:space="preserve"> </w:t>
      </w:r>
      <w:r w:rsidRPr="008F4D22">
        <w:rPr>
          <w:rFonts w:asciiTheme="majorHAnsi" w:hAnsiTheme="majorHAnsi"/>
        </w:rPr>
        <w:t>do</w:t>
      </w:r>
      <w:r w:rsidR="00E7305A" w:rsidRPr="008F4D22">
        <w:rPr>
          <w:rFonts w:asciiTheme="majorHAnsi" w:hAnsiTheme="majorHAnsi"/>
        </w:rPr>
        <w:t xml:space="preserve"> </w:t>
      </w:r>
      <w:r w:rsidRPr="008F4D22">
        <w:rPr>
          <w:rFonts w:asciiTheme="majorHAnsi" w:hAnsiTheme="majorHAnsi"/>
        </w:rPr>
        <w:t>czynności</w:t>
      </w:r>
      <w:r w:rsidR="00E7305A" w:rsidRPr="008F4D22">
        <w:rPr>
          <w:rFonts w:asciiTheme="majorHAnsi" w:hAnsiTheme="majorHAnsi"/>
        </w:rPr>
        <w:t xml:space="preserve"> </w:t>
      </w:r>
      <w:r w:rsidRPr="008F4D22">
        <w:rPr>
          <w:rFonts w:asciiTheme="majorHAnsi" w:hAnsiTheme="majorHAnsi"/>
        </w:rPr>
        <w:t>prawnych</w:t>
      </w:r>
    </w:p>
    <w:p w:rsidR="00BB419B" w:rsidRPr="008F4D22" w:rsidRDefault="006F458F" w:rsidP="006F458F">
      <w:pPr>
        <w:pStyle w:val="Teksttreci0"/>
        <w:shd w:val="clear" w:color="auto" w:fill="auto"/>
        <w:spacing w:line="240" w:lineRule="auto"/>
        <w:ind w:left="18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i korzystania z praw publicznych - załącznik nr 3;</w:t>
      </w:r>
    </w:p>
    <w:p w:rsidR="00BB419B" w:rsidRPr="008F4D22" w:rsidRDefault="006F458F" w:rsidP="006F458F">
      <w:pPr>
        <w:pStyle w:val="Teksttreci0"/>
        <w:numPr>
          <w:ilvl w:val="0"/>
          <w:numId w:val="7"/>
        </w:numPr>
        <w:shd w:val="clear" w:color="auto" w:fill="auto"/>
        <w:tabs>
          <w:tab w:val="left" w:pos="1850"/>
        </w:tabs>
        <w:spacing w:line="240" w:lineRule="auto"/>
        <w:ind w:left="146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wypełniony załącznik nr 4;</w:t>
      </w:r>
    </w:p>
    <w:p w:rsidR="00BB419B" w:rsidRPr="008F4D22" w:rsidRDefault="006F458F" w:rsidP="006F458F">
      <w:pPr>
        <w:pStyle w:val="Teksttreci0"/>
        <w:numPr>
          <w:ilvl w:val="0"/>
          <w:numId w:val="7"/>
        </w:numPr>
        <w:shd w:val="clear" w:color="auto" w:fill="auto"/>
        <w:tabs>
          <w:tab w:val="left" w:pos="1850"/>
        </w:tabs>
        <w:spacing w:after="522" w:line="240" w:lineRule="auto"/>
        <w:ind w:left="146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wypełniony załącznik nr 5;</w:t>
      </w:r>
    </w:p>
    <w:p w:rsidR="00BB419B" w:rsidRPr="008F4D22" w:rsidRDefault="006F458F" w:rsidP="006F458F">
      <w:pPr>
        <w:pStyle w:val="Teksttreci70"/>
        <w:numPr>
          <w:ilvl w:val="0"/>
          <w:numId w:val="1"/>
        </w:numPr>
        <w:shd w:val="clear" w:color="auto" w:fill="auto"/>
        <w:tabs>
          <w:tab w:val="left" w:pos="501"/>
        </w:tabs>
        <w:spacing w:before="0" w:after="223" w:line="240" w:lineRule="auto"/>
        <w:ind w:left="20"/>
        <w:rPr>
          <w:rFonts w:asciiTheme="majorHAnsi" w:hAnsiTheme="majorHAnsi"/>
        </w:rPr>
      </w:pPr>
      <w:r w:rsidRPr="008F4D22">
        <w:rPr>
          <w:rFonts w:asciiTheme="majorHAnsi" w:hAnsiTheme="majorHAnsi"/>
        </w:rPr>
        <w:t>MIEJSCE I TERMIN SKŁADANIA OFERTY</w:t>
      </w:r>
    </w:p>
    <w:p w:rsidR="00E7305A" w:rsidRPr="008F4D22" w:rsidRDefault="00E7305A" w:rsidP="00E7305A">
      <w:pPr>
        <w:widowControl/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8F4D22">
        <w:rPr>
          <w:rFonts w:asciiTheme="majorHAnsi" w:hAnsiTheme="majorHAnsi" w:cs="Arial"/>
          <w:sz w:val="20"/>
          <w:szCs w:val="20"/>
        </w:rPr>
        <w:t xml:space="preserve">Ofertę należy dostarczyć do Prowadzącego postępowanie osobiście na adres: </w:t>
      </w:r>
    </w:p>
    <w:p w:rsidR="00BB419B" w:rsidRDefault="00E7305A" w:rsidP="005009BC">
      <w:pPr>
        <w:pStyle w:val="Teksttreci70"/>
        <w:shd w:val="clear" w:color="auto" w:fill="auto"/>
        <w:spacing w:before="0" w:after="0" w:line="240" w:lineRule="auto"/>
        <w:ind w:left="20" w:right="20"/>
        <w:rPr>
          <w:rFonts w:asciiTheme="majorHAnsi" w:hAnsiTheme="majorHAnsi"/>
        </w:rPr>
      </w:pPr>
      <w:r w:rsidRPr="008F4D22">
        <w:rPr>
          <w:rFonts w:asciiTheme="majorHAnsi" w:hAnsiTheme="majorHAnsi" w:cs="Arial"/>
          <w:b w:val="0"/>
          <w:bCs w:val="0"/>
        </w:rPr>
        <w:t>Kancelaria Prawna Jakóbik i Ziemba S.K., ul. Warszawska 7, lok. 27A</w:t>
      </w:r>
      <w:r w:rsidRPr="008F4D22">
        <w:rPr>
          <w:rFonts w:asciiTheme="majorHAnsi" w:hAnsiTheme="majorHAnsi" w:cs="Arial"/>
          <w:b w:val="0"/>
        </w:rPr>
        <w:t xml:space="preserve">, 25-328 Kielce </w:t>
      </w:r>
      <w:r w:rsidRPr="008F4D22">
        <w:rPr>
          <w:rFonts w:asciiTheme="majorHAnsi" w:hAnsiTheme="majorHAnsi" w:cs="Arial"/>
        </w:rPr>
        <w:t xml:space="preserve">lub emailem  na adres: </w:t>
      </w:r>
      <w:hyperlink r:id="rId9" w:history="1">
        <w:r w:rsidRPr="008F4D22">
          <w:rPr>
            <w:rStyle w:val="Hipercze"/>
            <w:rFonts w:asciiTheme="majorHAnsi" w:hAnsiTheme="majorHAnsi" w:cs="Arial"/>
            <w:b w:val="0"/>
          </w:rPr>
          <w:t>tomasz.meus@kancelariajiz.pl</w:t>
        </w:r>
      </w:hyperlink>
      <w:r w:rsidRPr="008F4D22">
        <w:rPr>
          <w:rFonts w:asciiTheme="majorHAnsi" w:hAnsiTheme="majorHAnsi" w:cs="Arial"/>
          <w:b w:val="0"/>
        </w:rPr>
        <w:t xml:space="preserve">, </w:t>
      </w:r>
      <w:r w:rsidRPr="008F4D22">
        <w:rPr>
          <w:rFonts w:asciiTheme="majorHAnsi" w:hAnsiTheme="majorHAnsi" w:cs="Arial"/>
        </w:rPr>
        <w:t xml:space="preserve">z dopiskiem </w:t>
      </w:r>
      <w:r w:rsidRPr="008F4D22">
        <w:rPr>
          <w:rFonts w:asciiTheme="majorHAnsi" w:hAnsiTheme="majorHAnsi" w:cs="Arial"/>
          <w:b w:val="0"/>
        </w:rPr>
        <w:t>„</w:t>
      </w:r>
      <w:r w:rsidRPr="008F4D22">
        <w:rPr>
          <w:rFonts w:asciiTheme="majorHAnsi" w:eastAsia="Calibri" w:hAnsiTheme="majorHAnsi" w:cs="Arial"/>
          <w:b w:val="0"/>
          <w:bCs w:val="0"/>
        </w:rPr>
        <w:t>Oferta dla</w:t>
      </w:r>
      <w:r w:rsidRPr="008F4D22">
        <w:rPr>
          <w:rFonts w:asciiTheme="majorHAnsi" w:hAnsiTheme="majorHAnsi" w:cs="Arial"/>
          <w:b w:val="0"/>
        </w:rPr>
        <w:t xml:space="preserve"> Zamku Krzyżtopór</w:t>
      </w:r>
      <w:r w:rsidR="005009BC">
        <w:rPr>
          <w:rFonts w:asciiTheme="majorHAnsi" w:hAnsiTheme="majorHAnsi"/>
        </w:rPr>
        <w:t>”</w:t>
      </w:r>
    </w:p>
    <w:p w:rsidR="005009BC" w:rsidRDefault="005009BC" w:rsidP="005009BC">
      <w:pPr>
        <w:pStyle w:val="Teksttreci70"/>
        <w:shd w:val="clear" w:color="auto" w:fill="auto"/>
        <w:spacing w:before="0" w:after="0" w:line="240" w:lineRule="auto"/>
        <w:ind w:left="20" w:right="20"/>
        <w:rPr>
          <w:rFonts w:asciiTheme="majorHAnsi" w:hAnsiTheme="majorHAnsi"/>
        </w:rPr>
      </w:pPr>
    </w:p>
    <w:p w:rsidR="005009BC" w:rsidRDefault="005009BC" w:rsidP="005009BC">
      <w:pPr>
        <w:pStyle w:val="Teksttreci70"/>
        <w:shd w:val="clear" w:color="auto" w:fill="auto"/>
        <w:spacing w:before="0" w:after="0" w:line="240" w:lineRule="auto"/>
        <w:ind w:left="20" w:right="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Termin składania ofert upływa dnia: </w:t>
      </w:r>
      <w:r w:rsidR="00B44600" w:rsidRPr="00861BEF">
        <w:rPr>
          <w:rFonts w:asciiTheme="majorHAnsi" w:hAnsiTheme="majorHAnsi"/>
        </w:rPr>
        <w:t>1</w:t>
      </w:r>
      <w:r w:rsidR="00861BEF" w:rsidRPr="00861BEF">
        <w:rPr>
          <w:rFonts w:asciiTheme="majorHAnsi" w:hAnsiTheme="majorHAnsi"/>
        </w:rPr>
        <w:t>3</w:t>
      </w:r>
      <w:r w:rsidRPr="00861BEF">
        <w:rPr>
          <w:rFonts w:asciiTheme="majorHAnsi" w:hAnsiTheme="majorHAnsi"/>
        </w:rPr>
        <w:t>.0</w:t>
      </w:r>
      <w:r w:rsidR="00B44600" w:rsidRPr="00861BEF">
        <w:rPr>
          <w:rFonts w:asciiTheme="majorHAnsi" w:hAnsiTheme="majorHAnsi"/>
        </w:rPr>
        <w:t>3</w:t>
      </w:r>
      <w:r w:rsidRPr="00861BEF">
        <w:rPr>
          <w:rFonts w:asciiTheme="majorHAnsi" w:hAnsiTheme="majorHAnsi"/>
        </w:rPr>
        <w:t>.2018</w:t>
      </w:r>
      <w:r>
        <w:rPr>
          <w:rFonts w:asciiTheme="majorHAnsi" w:hAnsiTheme="majorHAnsi"/>
        </w:rPr>
        <w:t xml:space="preserve"> r. o godz. 12:00</w:t>
      </w:r>
    </w:p>
    <w:p w:rsidR="005009BC" w:rsidRPr="008F4D22" w:rsidRDefault="005009BC" w:rsidP="005009BC">
      <w:pPr>
        <w:pStyle w:val="Teksttreci70"/>
        <w:shd w:val="clear" w:color="auto" w:fill="auto"/>
        <w:spacing w:before="0" w:after="0" w:line="240" w:lineRule="auto"/>
        <w:ind w:left="20" w:right="20"/>
        <w:rPr>
          <w:rFonts w:asciiTheme="majorHAnsi" w:hAnsiTheme="majorHAnsi"/>
        </w:rPr>
      </w:pPr>
    </w:p>
    <w:p w:rsidR="00BB419B" w:rsidRPr="008F4D22" w:rsidRDefault="006F458F" w:rsidP="006F458F">
      <w:pPr>
        <w:pStyle w:val="Teksttreci70"/>
        <w:numPr>
          <w:ilvl w:val="0"/>
          <w:numId w:val="1"/>
        </w:numPr>
        <w:shd w:val="clear" w:color="auto" w:fill="auto"/>
        <w:tabs>
          <w:tab w:val="left" w:pos="422"/>
        </w:tabs>
        <w:spacing w:before="0" w:after="216" w:line="240" w:lineRule="auto"/>
        <w:ind w:left="20"/>
        <w:rPr>
          <w:rFonts w:asciiTheme="majorHAnsi" w:hAnsiTheme="majorHAnsi"/>
        </w:rPr>
      </w:pPr>
      <w:r w:rsidRPr="008F4D22">
        <w:rPr>
          <w:rFonts w:asciiTheme="majorHAnsi" w:hAnsiTheme="majorHAnsi"/>
        </w:rPr>
        <w:t>OSOBA DO KONTAKOTW</w:t>
      </w:r>
    </w:p>
    <w:p w:rsidR="00E7305A" w:rsidRPr="008F4D22" w:rsidRDefault="00E7305A" w:rsidP="006F458F">
      <w:pPr>
        <w:pStyle w:val="Teksttreci0"/>
        <w:shd w:val="clear" w:color="auto" w:fill="auto"/>
        <w:spacing w:line="240" w:lineRule="auto"/>
        <w:ind w:left="20" w:right="6240" w:firstLine="0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Tomasz Meus </w:t>
      </w:r>
    </w:p>
    <w:p w:rsidR="006F458F" w:rsidRPr="008F4D22" w:rsidRDefault="00D02CB7" w:rsidP="00E7305A">
      <w:pPr>
        <w:pStyle w:val="Teksttreci70"/>
        <w:shd w:val="clear" w:color="auto" w:fill="auto"/>
        <w:spacing w:before="0" w:after="0" w:line="240" w:lineRule="auto"/>
        <w:ind w:right="20"/>
        <w:rPr>
          <w:rStyle w:val="Teksttreci71"/>
          <w:rFonts w:asciiTheme="majorHAnsi" w:hAnsiTheme="majorHAnsi"/>
          <w:b/>
          <w:bCs/>
        </w:rPr>
      </w:pPr>
      <w:hyperlink r:id="rId10" w:history="1">
        <w:r w:rsidR="00E7305A" w:rsidRPr="008F4D22">
          <w:rPr>
            <w:rStyle w:val="Hipercze"/>
            <w:rFonts w:asciiTheme="majorHAnsi" w:hAnsiTheme="majorHAnsi" w:cs="Arial"/>
            <w:b w:val="0"/>
          </w:rPr>
          <w:t>tomasz.meus@kancelariajiz.pl</w:t>
        </w:r>
      </w:hyperlink>
    </w:p>
    <w:p w:rsidR="006F458F" w:rsidRPr="008F4D22" w:rsidRDefault="006F458F" w:rsidP="006F458F">
      <w:pPr>
        <w:pStyle w:val="Teksttreci70"/>
        <w:shd w:val="clear" w:color="auto" w:fill="auto"/>
        <w:spacing w:before="0" w:after="0" w:line="240" w:lineRule="auto"/>
        <w:ind w:right="20"/>
        <w:jc w:val="right"/>
        <w:rPr>
          <w:rStyle w:val="Teksttreci71"/>
          <w:rFonts w:asciiTheme="majorHAnsi" w:hAnsiTheme="majorHAnsi"/>
          <w:b/>
          <w:bCs/>
        </w:rPr>
      </w:pPr>
    </w:p>
    <w:p w:rsidR="006F458F" w:rsidRPr="008F4D22" w:rsidRDefault="006F458F" w:rsidP="006F458F">
      <w:pPr>
        <w:pStyle w:val="Teksttreci70"/>
        <w:shd w:val="clear" w:color="auto" w:fill="auto"/>
        <w:spacing w:before="0" w:after="0" w:line="240" w:lineRule="auto"/>
        <w:ind w:right="20"/>
        <w:jc w:val="right"/>
        <w:rPr>
          <w:rStyle w:val="Teksttreci71"/>
          <w:rFonts w:asciiTheme="majorHAnsi" w:hAnsiTheme="majorHAnsi"/>
          <w:b/>
          <w:bCs/>
        </w:rPr>
      </w:pPr>
    </w:p>
    <w:p w:rsidR="006F458F" w:rsidRPr="008F4D22" w:rsidRDefault="006F458F" w:rsidP="006F458F">
      <w:pPr>
        <w:pStyle w:val="Teksttreci70"/>
        <w:shd w:val="clear" w:color="auto" w:fill="auto"/>
        <w:spacing w:before="0" w:after="0" w:line="240" w:lineRule="auto"/>
        <w:ind w:right="20"/>
        <w:jc w:val="right"/>
        <w:rPr>
          <w:rStyle w:val="Teksttreci71"/>
          <w:rFonts w:asciiTheme="majorHAnsi" w:hAnsiTheme="majorHAnsi"/>
          <w:b/>
          <w:bCs/>
        </w:rPr>
      </w:pPr>
    </w:p>
    <w:p w:rsidR="006F458F" w:rsidRPr="008F4D22" w:rsidRDefault="006F458F" w:rsidP="006F458F">
      <w:pPr>
        <w:pStyle w:val="Teksttreci70"/>
        <w:shd w:val="clear" w:color="auto" w:fill="auto"/>
        <w:spacing w:before="0" w:after="0" w:line="240" w:lineRule="auto"/>
        <w:ind w:right="20"/>
        <w:jc w:val="right"/>
        <w:rPr>
          <w:rStyle w:val="Teksttreci71"/>
          <w:rFonts w:asciiTheme="majorHAnsi" w:hAnsiTheme="majorHAnsi"/>
          <w:b/>
          <w:bCs/>
        </w:rPr>
      </w:pPr>
    </w:p>
    <w:p w:rsidR="006F458F" w:rsidRPr="008F4D22" w:rsidRDefault="006F458F" w:rsidP="006F458F">
      <w:pPr>
        <w:pStyle w:val="Teksttreci70"/>
        <w:shd w:val="clear" w:color="auto" w:fill="auto"/>
        <w:spacing w:before="0" w:after="0" w:line="240" w:lineRule="auto"/>
        <w:ind w:right="20"/>
        <w:jc w:val="right"/>
        <w:rPr>
          <w:rStyle w:val="Teksttreci71"/>
          <w:rFonts w:asciiTheme="majorHAnsi" w:hAnsiTheme="majorHAnsi"/>
          <w:b/>
          <w:bCs/>
        </w:rPr>
      </w:pPr>
    </w:p>
    <w:p w:rsidR="006F458F" w:rsidRPr="008F4D22" w:rsidRDefault="006F458F" w:rsidP="006F458F">
      <w:pPr>
        <w:pStyle w:val="Teksttreci70"/>
        <w:shd w:val="clear" w:color="auto" w:fill="auto"/>
        <w:spacing w:before="0" w:after="0" w:line="240" w:lineRule="auto"/>
        <w:ind w:right="20"/>
        <w:jc w:val="right"/>
        <w:rPr>
          <w:rStyle w:val="Teksttreci71"/>
          <w:rFonts w:asciiTheme="majorHAnsi" w:hAnsiTheme="majorHAnsi"/>
          <w:b/>
          <w:bCs/>
        </w:rPr>
      </w:pPr>
    </w:p>
    <w:p w:rsidR="006F458F" w:rsidRPr="008F4D22" w:rsidRDefault="006F458F" w:rsidP="006F458F">
      <w:pPr>
        <w:pStyle w:val="Teksttreci70"/>
        <w:shd w:val="clear" w:color="auto" w:fill="auto"/>
        <w:spacing w:before="0" w:after="0" w:line="240" w:lineRule="auto"/>
        <w:ind w:right="20"/>
        <w:jc w:val="right"/>
        <w:rPr>
          <w:rStyle w:val="Teksttreci71"/>
          <w:rFonts w:asciiTheme="majorHAnsi" w:hAnsiTheme="majorHAnsi"/>
          <w:b/>
          <w:bCs/>
        </w:rPr>
      </w:pPr>
    </w:p>
    <w:p w:rsidR="006F458F" w:rsidRPr="008F4D22" w:rsidRDefault="006F458F" w:rsidP="006F458F">
      <w:pPr>
        <w:pStyle w:val="Teksttreci70"/>
        <w:shd w:val="clear" w:color="auto" w:fill="auto"/>
        <w:spacing w:before="0" w:after="0" w:line="240" w:lineRule="auto"/>
        <w:ind w:right="20"/>
        <w:jc w:val="right"/>
        <w:rPr>
          <w:rStyle w:val="Teksttreci71"/>
          <w:rFonts w:asciiTheme="majorHAnsi" w:hAnsiTheme="majorHAnsi"/>
          <w:b/>
          <w:bCs/>
        </w:rPr>
      </w:pPr>
    </w:p>
    <w:p w:rsidR="006F458F" w:rsidRPr="008F4D22" w:rsidRDefault="006F458F" w:rsidP="006F458F">
      <w:pPr>
        <w:pStyle w:val="Teksttreci70"/>
        <w:shd w:val="clear" w:color="auto" w:fill="auto"/>
        <w:spacing w:before="0" w:after="0" w:line="240" w:lineRule="auto"/>
        <w:ind w:right="20"/>
        <w:jc w:val="right"/>
        <w:rPr>
          <w:rStyle w:val="Teksttreci71"/>
          <w:rFonts w:asciiTheme="majorHAnsi" w:hAnsiTheme="majorHAnsi"/>
          <w:b/>
          <w:bCs/>
        </w:rPr>
      </w:pPr>
    </w:p>
    <w:p w:rsidR="006F458F" w:rsidRPr="008F4D22" w:rsidRDefault="006F458F" w:rsidP="006F458F">
      <w:pPr>
        <w:pStyle w:val="Teksttreci70"/>
        <w:shd w:val="clear" w:color="auto" w:fill="auto"/>
        <w:spacing w:before="0" w:after="0" w:line="240" w:lineRule="auto"/>
        <w:ind w:right="20"/>
        <w:jc w:val="right"/>
        <w:rPr>
          <w:rStyle w:val="Teksttreci71"/>
          <w:rFonts w:asciiTheme="majorHAnsi" w:hAnsiTheme="majorHAnsi"/>
          <w:b/>
          <w:bCs/>
        </w:rPr>
      </w:pPr>
    </w:p>
    <w:p w:rsidR="006F458F" w:rsidRPr="008F4D22" w:rsidRDefault="006F458F" w:rsidP="006F458F">
      <w:pPr>
        <w:pStyle w:val="Teksttreci70"/>
        <w:shd w:val="clear" w:color="auto" w:fill="auto"/>
        <w:spacing w:before="0" w:after="0" w:line="240" w:lineRule="auto"/>
        <w:ind w:right="20"/>
        <w:jc w:val="right"/>
        <w:rPr>
          <w:rStyle w:val="Teksttreci71"/>
          <w:rFonts w:asciiTheme="majorHAnsi" w:hAnsiTheme="majorHAnsi"/>
          <w:b/>
          <w:bCs/>
        </w:rPr>
      </w:pPr>
    </w:p>
    <w:p w:rsidR="006F458F" w:rsidRPr="008F4D22" w:rsidRDefault="006F458F" w:rsidP="006F458F">
      <w:pPr>
        <w:pStyle w:val="Teksttreci70"/>
        <w:shd w:val="clear" w:color="auto" w:fill="auto"/>
        <w:spacing w:before="0" w:after="0" w:line="240" w:lineRule="auto"/>
        <w:ind w:right="20"/>
        <w:jc w:val="right"/>
        <w:rPr>
          <w:rStyle w:val="Teksttreci71"/>
          <w:rFonts w:asciiTheme="majorHAnsi" w:hAnsiTheme="majorHAnsi"/>
          <w:b/>
          <w:bCs/>
        </w:rPr>
      </w:pPr>
    </w:p>
    <w:p w:rsidR="00E7305A" w:rsidRPr="008F4D22" w:rsidRDefault="00E7305A" w:rsidP="006F458F">
      <w:pPr>
        <w:pStyle w:val="Teksttreci70"/>
        <w:shd w:val="clear" w:color="auto" w:fill="auto"/>
        <w:spacing w:before="0" w:after="0" w:line="240" w:lineRule="auto"/>
        <w:ind w:right="20"/>
        <w:jc w:val="right"/>
        <w:rPr>
          <w:rStyle w:val="Teksttreci71"/>
          <w:rFonts w:asciiTheme="majorHAnsi" w:hAnsiTheme="majorHAnsi"/>
          <w:b/>
          <w:bCs/>
        </w:rPr>
      </w:pPr>
    </w:p>
    <w:p w:rsidR="00E7305A" w:rsidRPr="008F4D22" w:rsidRDefault="00E7305A" w:rsidP="006F458F">
      <w:pPr>
        <w:pStyle w:val="Teksttreci70"/>
        <w:shd w:val="clear" w:color="auto" w:fill="auto"/>
        <w:spacing w:before="0" w:after="0" w:line="240" w:lineRule="auto"/>
        <w:ind w:right="20"/>
        <w:jc w:val="right"/>
        <w:rPr>
          <w:rStyle w:val="Teksttreci71"/>
          <w:rFonts w:asciiTheme="majorHAnsi" w:hAnsiTheme="majorHAnsi"/>
          <w:b/>
          <w:bCs/>
        </w:rPr>
      </w:pPr>
    </w:p>
    <w:p w:rsidR="00E7305A" w:rsidRPr="008F4D22" w:rsidRDefault="00E7305A" w:rsidP="006F458F">
      <w:pPr>
        <w:pStyle w:val="Teksttreci70"/>
        <w:shd w:val="clear" w:color="auto" w:fill="auto"/>
        <w:spacing w:before="0" w:after="0" w:line="240" w:lineRule="auto"/>
        <w:ind w:right="20"/>
        <w:jc w:val="right"/>
        <w:rPr>
          <w:rStyle w:val="Teksttreci71"/>
          <w:rFonts w:asciiTheme="majorHAnsi" w:hAnsiTheme="majorHAnsi"/>
          <w:b/>
          <w:bCs/>
        </w:rPr>
      </w:pPr>
    </w:p>
    <w:p w:rsidR="00E7305A" w:rsidRPr="008F4D22" w:rsidRDefault="00E7305A" w:rsidP="006F458F">
      <w:pPr>
        <w:pStyle w:val="Teksttreci70"/>
        <w:shd w:val="clear" w:color="auto" w:fill="auto"/>
        <w:spacing w:before="0" w:after="0" w:line="240" w:lineRule="auto"/>
        <w:ind w:right="20"/>
        <w:jc w:val="right"/>
        <w:rPr>
          <w:rStyle w:val="Teksttreci71"/>
          <w:rFonts w:asciiTheme="majorHAnsi" w:hAnsiTheme="majorHAnsi"/>
          <w:b/>
          <w:bCs/>
        </w:rPr>
      </w:pPr>
    </w:p>
    <w:p w:rsidR="00E7305A" w:rsidRPr="008F4D22" w:rsidRDefault="00E7305A" w:rsidP="006F458F">
      <w:pPr>
        <w:pStyle w:val="Teksttreci70"/>
        <w:shd w:val="clear" w:color="auto" w:fill="auto"/>
        <w:spacing w:before="0" w:after="0" w:line="240" w:lineRule="auto"/>
        <w:ind w:right="20"/>
        <w:jc w:val="right"/>
        <w:rPr>
          <w:rStyle w:val="Teksttreci71"/>
          <w:rFonts w:asciiTheme="majorHAnsi" w:hAnsiTheme="majorHAnsi"/>
          <w:b/>
          <w:bCs/>
        </w:rPr>
      </w:pPr>
    </w:p>
    <w:p w:rsidR="00BB419B" w:rsidRPr="008F4D22" w:rsidRDefault="006F458F" w:rsidP="006F458F">
      <w:pPr>
        <w:pStyle w:val="Teksttreci70"/>
        <w:shd w:val="clear" w:color="auto" w:fill="auto"/>
        <w:spacing w:before="0" w:after="0" w:line="240" w:lineRule="auto"/>
        <w:ind w:right="20"/>
        <w:jc w:val="right"/>
        <w:rPr>
          <w:rFonts w:asciiTheme="majorHAnsi" w:hAnsiTheme="majorHAnsi"/>
        </w:rPr>
      </w:pPr>
      <w:r w:rsidRPr="008F4D22">
        <w:rPr>
          <w:rStyle w:val="Teksttreci71"/>
          <w:rFonts w:asciiTheme="majorHAnsi" w:hAnsiTheme="majorHAnsi"/>
          <w:b/>
          <w:bCs/>
        </w:rPr>
        <w:t>Załącznik nr 1</w:t>
      </w:r>
    </w:p>
    <w:p w:rsidR="00BB419B" w:rsidRPr="008F4D22" w:rsidRDefault="006F458F" w:rsidP="006F458F">
      <w:pPr>
        <w:pStyle w:val="Teksttreci70"/>
        <w:shd w:val="clear" w:color="auto" w:fill="auto"/>
        <w:spacing w:before="0" w:after="0" w:line="240" w:lineRule="auto"/>
        <w:ind w:right="40"/>
        <w:jc w:val="center"/>
        <w:rPr>
          <w:rFonts w:asciiTheme="majorHAnsi" w:hAnsiTheme="majorHAnsi"/>
        </w:rPr>
      </w:pPr>
      <w:r w:rsidRPr="008F4D22">
        <w:rPr>
          <w:rFonts w:asciiTheme="majorHAnsi" w:hAnsiTheme="majorHAnsi"/>
        </w:rPr>
        <w:t>OPIS PRZEDMIOTU ZAMÓWIENIA</w:t>
      </w:r>
    </w:p>
    <w:p w:rsidR="00BB419B" w:rsidRPr="008F4D22" w:rsidRDefault="006F458F" w:rsidP="006F458F">
      <w:pPr>
        <w:pStyle w:val="Teksttreci70"/>
        <w:shd w:val="clear" w:color="auto" w:fill="auto"/>
        <w:spacing w:before="0" w:after="0" w:line="240" w:lineRule="auto"/>
        <w:ind w:right="40"/>
        <w:jc w:val="center"/>
        <w:rPr>
          <w:rFonts w:asciiTheme="majorHAnsi" w:hAnsiTheme="majorHAnsi"/>
        </w:rPr>
      </w:pPr>
      <w:bookmarkStart w:id="7" w:name="bookmark7"/>
      <w:r w:rsidRPr="008F4D22">
        <w:rPr>
          <w:rFonts w:asciiTheme="majorHAnsi" w:hAnsiTheme="majorHAnsi"/>
        </w:rPr>
        <w:t>I</w:t>
      </w:r>
      <w:bookmarkEnd w:id="7"/>
    </w:p>
    <w:p w:rsidR="00BB419B" w:rsidRPr="008F4D22" w:rsidRDefault="006F458F" w:rsidP="00E7305A">
      <w:pPr>
        <w:pStyle w:val="Teksttreci0"/>
        <w:shd w:val="clear" w:color="auto" w:fill="auto"/>
        <w:spacing w:after="180" w:line="240" w:lineRule="auto"/>
        <w:ind w:left="4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Zamawiający oświadcza, że </w:t>
      </w:r>
      <w:r w:rsidR="00E7305A" w:rsidRPr="008F4D22">
        <w:rPr>
          <w:rFonts w:asciiTheme="majorHAnsi" w:hAnsiTheme="majorHAnsi"/>
        </w:rPr>
        <w:t>realizuje projekt p/n "</w:t>
      </w:r>
      <w:r w:rsidR="00E7305A" w:rsidRPr="008F4D22">
        <w:rPr>
          <w:rFonts w:asciiTheme="majorHAnsi" w:hAnsiTheme="majorHAnsi"/>
          <w:b/>
          <w:bCs/>
        </w:rPr>
        <w:t xml:space="preserve"> Muzeum Zamku Krzyżtopór w Ujeździe – jako multimedialny spacer śladami Ossolińskich</w:t>
      </w:r>
      <w:r w:rsidR="00E7305A" w:rsidRPr="008F4D22">
        <w:rPr>
          <w:rFonts w:asciiTheme="majorHAnsi" w:hAnsiTheme="majorHAnsi"/>
        </w:rPr>
        <w:t>” dofinansowywany ze środków' Regionalnego Programu Operacyjnego Województwa Świętokrzyskiego na lata 2014 - 2020</w:t>
      </w:r>
      <w:r w:rsidRPr="008F4D22">
        <w:rPr>
          <w:rFonts w:asciiTheme="majorHAnsi" w:hAnsiTheme="majorHAnsi"/>
        </w:rPr>
        <w:t>,</w:t>
      </w:r>
    </w:p>
    <w:p w:rsidR="00BB419B" w:rsidRPr="008F4D22" w:rsidRDefault="006F458F" w:rsidP="006F458F">
      <w:pPr>
        <w:pStyle w:val="Teksttreci70"/>
        <w:shd w:val="clear" w:color="auto" w:fill="auto"/>
        <w:spacing w:before="0" w:after="258" w:line="240" w:lineRule="auto"/>
        <w:ind w:right="40"/>
        <w:jc w:val="center"/>
        <w:rPr>
          <w:rFonts w:asciiTheme="majorHAnsi" w:hAnsiTheme="majorHAnsi"/>
        </w:rPr>
      </w:pPr>
      <w:bookmarkStart w:id="8" w:name="bookmark8"/>
      <w:r w:rsidRPr="008F4D22">
        <w:rPr>
          <w:rFonts w:asciiTheme="majorHAnsi" w:hAnsiTheme="majorHAnsi"/>
        </w:rPr>
        <w:t>II</w:t>
      </w:r>
      <w:bookmarkEnd w:id="8"/>
    </w:p>
    <w:p w:rsidR="00BB419B" w:rsidRPr="008F4D22" w:rsidRDefault="006F458F" w:rsidP="006F458F">
      <w:pPr>
        <w:pStyle w:val="Teksttreci0"/>
        <w:numPr>
          <w:ilvl w:val="0"/>
          <w:numId w:val="9"/>
        </w:numPr>
        <w:shd w:val="clear" w:color="auto" w:fill="auto"/>
        <w:spacing w:after="216" w:line="240" w:lineRule="auto"/>
        <w:ind w:left="300" w:hanging="26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Zamawiający zleca Wykonawcy usługi rozliczenia projektu, w tym:</w:t>
      </w:r>
    </w:p>
    <w:p w:rsidR="00BB419B" w:rsidRPr="008F4D22" w:rsidRDefault="006F458F" w:rsidP="006F458F">
      <w:pPr>
        <w:pStyle w:val="Teksttreci0"/>
        <w:numPr>
          <w:ilvl w:val="0"/>
          <w:numId w:val="10"/>
        </w:numPr>
        <w:shd w:val="clear" w:color="auto" w:fill="auto"/>
        <w:spacing w:line="240" w:lineRule="auto"/>
        <w:ind w:left="134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finansowe rozliczanie cząstkowe oraz końcowe projektu,</w:t>
      </w:r>
    </w:p>
    <w:p w:rsidR="00BB419B" w:rsidRPr="00861BEF" w:rsidRDefault="006F458F" w:rsidP="006F458F">
      <w:pPr>
        <w:pStyle w:val="Teksttreci0"/>
        <w:numPr>
          <w:ilvl w:val="0"/>
          <w:numId w:val="10"/>
        </w:numPr>
        <w:shd w:val="clear" w:color="auto" w:fill="auto"/>
        <w:spacing w:line="240" w:lineRule="auto"/>
        <w:ind w:left="1340" w:right="20"/>
        <w:jc w:val="both"/>
        <w:rPr>
          <w:rFonts w:asciiTheme="majorHAnsi" w:hAnsiTheme="majorHAnsi"/>
          <w:color w:val="auto"/>
        </w:rPr>
      </w:pPr>
      <w:r w:rsidRPr="008F4D22">
        <w:rPr>
          <w:rFonts w:asciiTheme="majorHAnsi" w:hAnsiTheme="majorHAnsi"/>
        </w:rPr>
        <w:t xml:space="preserve"> ocena poprawności sporządzanych dokumentów finansowych przez wykonawców zadania</w:t>
      </w:r>
      <w:r w:rsidR="00EA4DC2">
        <w:rPr>
          <w:rFonts w:asciiTheme="majorHAnsi" w:hAnsiTheme="majorHAnsi"/>
        </w:rPr>
        <w:t xml:space="preserve"> </w:t>
      </w:r>
      <w:r w:rsidR="00EA4DC2" w:rsidRPr="00861BEF">
        <w:rPr>
          <w:rFonts w:asciiTheme="majorHAnsi" w:hAnsiTheme="majorHAnsi"/>
          <w:color w:val="auto"/>
        </w:rPr>
        <w:t>w siedzibie Zamawiającego</w:t>
      </w:r>
      <w:r w:rsidRPr="00861BEF">
        <w:rPr>
          <w:rFonts w:asciiTheme="majorHAnsi" w:hAnsiTheme="majorHAnsi"/>
          <w:color w:val="auto"/>
        </w:rPr>
        <w:t>,</w:t>
      </w:r>
    </w:p>
    <w:p w:rsidR="00BB419B" w:rsidRPr="008F4D22" w:rsidRDefault="006F458F" w:rsidP="006F458F">
      <w:pPr>
        <w:pStyle w:val="Teksttreci0"/>
        <w:numPr>
          <w:ilvl w:val="0"/>
          <w:numId w:val="10"/>
        </w:numPr>
        <w:shd w:val="clear" w:color="auto" w:fill="auto"/>
        <w:spacing w:line="240" w:lineRule="auto"/>
        <w:ind w:left="1340" w:right="2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sporządzanie dokumentów w zakresie sprawozdawczości finansowej i merytorycznej w terminie wyznaczonym przez Instytucję Zarządzającą,</w:t>
      </w:r>
    </w:p>
    <w:p w:rsidR="00BB419B" w:rsidRPr="008F4D22" w:rsidRDefault="006F458F" w:rsidP="006F458F">
      <w:pPr>
        <w:pStyle w:val="Teksttreci0"/>
        <w:numPr>
          <w:ilvl w:val="0"/>
          <w:numId w:val="10"/>
        </w:numPr>
        <w:shd w:val="clear" w:color="auto" w:fill="auto"/>
        <w:spacing w:line="240" w:lineRule="auto"/>
        <w:ind w:left="1340" w:right="2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sporządzanie wniosków o płatność dla Zamawiającego w terminach i w formie wymaganej przez Instytucję Zarządzającą,</w:t>
      </w:r>
    </w:p>
    <w:p w:rsidR="00BB419B" w:rsidRPr="008F4D22" w:rsidRDefault="006F458F" w:rsidP="006F458F">
      <w:pPr>
        <w:pStyle w:val="Teksttreci0"/>
        <w:numPr>
          <w:ilvl w:val="0"/>
          <w:numId w:val="10"/>
        </w:numPr>
        <w:shd w:val="clear" w:color="auto" w:fill="auto"/>
        <w:spacing w:line="240" w:lineRule="auto"/>
        <w:ind w:left="134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kontrolowanie rozliczeń wykonanych dostaw i usług,</w:t>
      </w:r>
    </w:p>
    <w:p w:rsidR="00BB419B" w:rsidRPr="008F4D22" w:rsidRDefault="006F458F" w:rsidP="006F458F">
      <w:pPr>
        <w:pStyle w:val="Teksttreci0"/>
        <w:numPr>
          <w:ilvl w:val="0"/>
          <w:numId w:val="10"/>
        </w:numPr>
        <w:shd w:val="clear" w:color="auto" w:fill="auto"/>
        <w:spacing w:line="240" w:lineRule="auto"/>
        <w:ind w:left="1340" w:right="2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zgłaszanie Zamawiającemu wszelkich nieprawidłowości oraz opóźnień w rozliczeniach,</w:t>
      </w:r>
    </w:p>
    <w:p w:rsidR="00BB419B" w:rsidRPr="008F4D22" w:rsidRDefault="006F458F" w:rsidP="006F458F">
      <w:pPr>
        <w:pStyle w:val="Teksttreci0"/>
        <w:numPr>
          <w:ilvl w:val="0"/>
          <w:numId w:val="10"/>
        </w:numPr>
        <w:shd w:val="clear" w:color="auto" w:fill="auto"/>
        <w:spacing w:line="240" w:lineRule="auto"/>
        <w:ind w:left="1340" w:right="2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monitorowanie, kontrola prawidłowości i terminowości wykonywania zadań przewidzianych w harmonogramie rzeczowo-finansowym;</w:t>
      </w:r>
    </w:p>
    <w:p w:rsidR="00BB419B" w:rsidRPr="008F4D22" w:rsidRDefault="006F458F" w:rsidP="006F458F">
      <w:pPr>
        <w:pStyle w:val="Teksttreci0"/>
        <w:numPr>
          <w:ilvl w:val="0"/>
          <w:numId w:val="10"/>
        </w:numPr>
        <w:shd w:val="clear" w:color="auto" w:fill="auto"/>
        <w:spacing w:line="240" w:lineRule="auto"/>
        <w:ind w:left="1340" w:right="2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współpraca z Instytucją Zarządzającą oraz podmiotami upoważnionymi przez tą instytucję w zakresie: przekazywania tym podmiotom wszelkich informacji i dokumentów dotyczących Projektu we wskazanym zakresie i terminach.</w:t>
      </w:r>
    </w:p>
    <w:p w:rsidR="00EC55DF" w:rsidRDefault="006F458F" w:rsidP="00EC55DF">
      <w:pPr>
        <w:pStyle w:val="Teksttreci0"/>
        <w:numPr>
          <w:ilvl w:val="0"/>
          <w:numId w:val="10"/>
        </w:numPr>
        <w:shd w:val="clear" w:color="auto" w:fill="auto"/>
        <w:spacing w:line="240" w:lineRule="auto"/>
        <w:ind w:left="134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Wprowadzanie zmian w harmonogramie finansowo-rzeczowym.</w:t>
      </w:r>
    </w:p>
    <w:p w:rsidR="00EC55DF" w:rsidRPr="00EC55DF" w:rsidRDefault="00EC55DF" w:rsidP="00EC55DF">
      <w:pPr>
        <w:pStyle w:val="Teksttreci0"/>
        <w:numPr>
          <w:ilvl w:val="0"/>
          <w:numId w:val="10"/>
        </w:numPr>
        <w:shd w:val="clear" w:color="auto" w:fill="auto"/>
        <w:spacing w:after="177" w:line="240" w:lineRule="auto"/>
        <w:ind w:left="1340"/>
        <w:jc w:val="both"/>
        <w:rPr>
          <w:rFonts w:asciiTheme="majorHAnsi" w:hAnsiTheme="majorHAnsi"/>
        </w:rPr>
      </w:pPr>
      <w:r>
        <w:t>Wykonawca zobowiązany jest do osobistego uczestnictwa w spotkaniach dotyczących realizacji projektu - łącznie 15 spotkań w siedzibie Zamawiającego lub innym miejscu właściwym ze względu na cel spotkania. Zamawiający będzie informował Wykonawcę o spotkaniu z co najmniej 3 dniowym wyprzedzeniem.</w:t>
      </w:r>
    </w:p>
    <w:p w:rsidR="00EC55DF" w:rsidRPr="008F4D22" w:rsidRDefault="00EC55DF" w:rsidP="00EC55DF">
      <w:pPr>
        <w:pStyle w:val="Teksttreci0"/>
        <w:shd w:val="clear" w:color="auto" w:fill="auto"/>
        <w:spacing w:after="177" w:line="240" w:lineRule="auto"/>
        <w:ind w:left="1340" w:firstLine="0"/>
        <w:jc w:val="both"/>
        <w:rPr>
          <w:rFonts w:asciiTheme="majorHAnsi" w:hAnsiTheme="majorHAnsi"/>
        </w:rPr>
      </w:pPr>
    </w:p>
    <w:p w:rsidR="00BB419B" w:rsidRPr="008F4D22" w:rsidRDefault="006F458F" w:rsidP="006F458F">
      <w:pPr>
        <w:pStyle w:val="Teksttreci0"/>
        <w:numPr>
          <w:ilvl w:val="0"/>
          <w:numId w:val="9"/>
        </w:numPr>
        <w:shd w:val="clear" w:color="auto" w:fill="auto"/>
        <w:spacing w:line="240" w:lineRule="auto"/>
        <w:ind w:left="300" w:right="20" w:hanging="26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Umowa zostaje zawarta na czas określony i będzie liczona od dnia jej podpisania do </w:t>
      </w:r>
      <w:r w:rsidR="001D0717" w:rsidRPr="001D0717">
        <w:rPr>
          <w:rFonts w:asciiTheme="majorHAnsi" w:hAnsiTheme="majorHAnsi"/>
        </w:rPr>
        <w:t>31.12.2019</w:t>
      </w:r>
      <w:r w:rsidRPr="001D0717">
        <w:rPr>
          <w:rFonts w:asciiTheme="majorHAnsi" w:hAnsiTheme="majorHAnsi"/>
        </w:rPr>
        <w:t xml:space="preserve"> r.</w:t>
      </w:r>
    </w:p>
    <w:p w:rsidR="00BB419B" w:rsidRPr="008F4D22" w:rsidRDefault="006F458F" w:rsidP="006F458F">
      <w:pPr>
        <w:pStyle w:val="Teksttreci70"/>
        <w:shd w:val="clear" w:color="auto" w:fill="auto"/>
        <w:spacing w:before="0" w:after="225" w:line="240" w:lineRule="auto"/>
        <w:ind w:right="40"/>
        <w:jc w:val="center"/>
        <w:rPr>
          <w:rFonts w:asciiTheme="majorHAnsi" w:hAnsiTheme="majorHAnsi"/>
        </w:rPr>
      </w:pPr>
      <w:bookmarkStart w:id="9" w:name="bookmark9"/>
      <w:r w:rsidRPr="008F4D22">
        <w:rPr>
          <w:rFonts w:asciiTheme="majorHAnsi" w:hAnsiTheme="majorHAnsi"/>
        </w:rPr>
        <w:t>III</w:t>
      </w:r>
      <w:bookmarkEnd w:id="9"/>
    </w:p>
    <w:p w:rsidR="00BB419B" w:rsidRPr="008F4D22" w:rsidRDefault="006F458F" w:rsidP="006F458F">
      <w:pPr>
        <w:pStyle w:val="Teksttreci0"/>
        <w:shd w:val="clear" w:color="auto" w:fill="auto"/>
        <w:spacing w:after="220" w:line="240" w:lineRule="auto"/>
        <w:ind w:left="300" w:hanging="26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Wykonawca zobowiązany jest do przestrzegania następujących zasad i procedur:</w:t>
      </w:r>
    </w:p>
    <w:p w:rsidR="006F458F" w:rsidRPr="008F4D22" w:rsidRDefault="006F458F" w:rsidP="006F458F">
      <w:pPr>
        <w:pStyle w:val="Teksttreci0"/>
        <w:numPr>
          <w:ilvl w:val="0"/>
          <w:numId w:val="11"/>
        </w:numPr>
        <w:shd w:val="clear" w:color="auto" w:fill="auto"/>
        <w:spacing w:line="240" w:lineRule="auto"/>
        <w:ind w:left="280" w:right="500" w:hanging="28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Utrzymywanie stałego kontaktu z Zamawiającym w postaci pisemnej - listownie, faksem, e - mailem i bezpośredniego oraz telefonicznego.</w:t>
      </w:r>
    </w:p>
    <w:p w:rsidR="00E7305A" w:rsidRPr="008F4D22" w:rsidRDefault="00E7305A" w:rsidP="00E7305A">
      <w:pPr>
        <w:pStyle w:val="Teksttreci0"/>
        <w:shd w:val="clear" w:color="auto" w:fill="auto"/>
        <w:spacing w:line="240" w:lineRule="auto"/>
        <w:ind w:left="280" w:right="500" w:firstLine="0"/>
        <w:jc w:val="both"/>
        <w:rPr>
          <w:rFonts w:asciiTheme="majorHAnsi" w:hAnsiTheme="majorHAnsi"/>
        </w:rPr>
      </w:pPr>
    </w:p>
    <w:p w:rsidR="00BB419B" w:rsidRPr="008F4D22" w:rsidRDefault="006F458F" w:rsidP="006F458F">
      <w:pPr>
        <w:pStyle w:val="Teksttreci0"/>
        <w:numPr>
          <w:ilvl w:val="0"/>
          <w:numId w:val="11"/>
        </w:numPr>
        <w:shd w:val="clear" w:color="auto" w:fill="auto"/>
        <w:spacing w:line="240" w:lineRule="auto"/>
        <w:ind w:left="280" w:right="500" w:hanging="28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Zachowanie przez cały okres trwania umowy bezwzględnej niezależności i nie podejmowanie jakichkolwiek czynności mających związek z zakresem obowiązków wykonawcy a mogących wywołać podejrzenie o braku bezstronności.</w:t>
      </w:r>
    </w:p>
    <w:p w:rsidR="00E7305A" w:rsidRPr="008F4D22" w:rsidRDefault="00E7305A" w:rsidP="00E7305A">
      <w:pPr>
        <w:pStyle w:val="Akapitzlist"/>
        <w:rPr>
          <w:rFonts w:asciiTheme="majorHAnsi" w:hAnsiTheme="majorHAnsi"/>
          <w:sz w:val="20"/>
          <w:szCs w:val="20"/>
        </w:rPr>
      </w:pPr>
    </w:p>
    <w:p w:rsidR="00BB419B" w:rsidRPr="008F4D22" w:rsidRDefault="006F458F" w:rsidP="006F458F">
      <w:pPr>
        <w:pStyle w:val="Teksttreci0"/>
        <w:numPr>
          <w:ilvl w:val="0"/>
          <w:numId w:val="11"/>
        </w:numPr>
        <w:shd w:val="clear" w:color="auto" w:fill="auto"/>
        <w:spacing w:after="246" w:line="240" w:lineRule="auto"/>
        <w:ind w:left="280" w:right="500" w:hanging="28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Nie udzielanie jakichkolwiek informacji dotyczących Projektu osobom trzecim, niezaangażowanym formalnie w jego realizację, bez uzyskania uprzedniej zgody Zamawiającego co do treści i formy informacji, które mają zostać udzielone.</w:t>
      </w:r>
    </w:p>
    <w:p w:rsidR="00BB419B" w:rsidRPr="008F4D22" w:rsidRDefault="006F458F" w:rsidP="006F458F">
      <w:pPr>
        <w:pStyle w:val="Teksttreci21"/>
        <w:shd w:val="clear" w:color="auto" w:fill="auto"/>
        <w:spacing w:after="222" w:line="240" w:lineRule="auto"/>
        <w:ind w:left="4400" w:firstLine="0"/>
        <w:jc w:val="left"/>
        <w:rPr>
          <w:rFonts w:asciiTheme="majorHAnsi" w:hAnsiTheme="majorHAnsi"/>
          <w:sz w:val="20"/>
          <w:szCs w:val="20"/>
        </w:rPr>
      </w:pPr>
      <w:r w:rsidRPr="008F4D22">
        <w:rPr>
          <w:rFonts w:asciiTheme="majorHAnsi" w:hAnsiTheme="majorHAnsi"/>
          <w:sz w:val="20"/>
          <w:szCs w:val="20"/>
        </w:rPr>
        <w:t>IV</w:t>
      </w:r>
    </w:p>
    <w:p w:rsidR="00BB419B" w:rsidRPr="001D0717" w:rsidRDefault="006F458F" w:rsidP="006F458F">
      <w:pPr>
        <w:pStyle w:val="Teksttreci0"/>
        <w:numPr>
          <w:ilvl w:val="0"/>
          <w:numId w:val="12"/>
        </w:numPr>
        <w:shd w:val="clear" w:color="auto" w:fill="auto"/>
        <w:spacing w:line="240" w:lineRule="auto"/>
        <w:ind w:left="280" w:hanging="28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</w:t>
      </w:r>
      <w:r w:rsidRPr="001D0717">
        <w:rPr>
          <w:rFonts w:asciiTheme="majorHAnsi" w:hAnsiTheme="majorHAnsi"/>
        </w:rPr>
        <w:t>Płatność będzie realizowana w okresach kwartalnych.</w:t>
      </w:r>
    </w:p>
    <w:p w:rsidR="00BB419B" w:rsidRPr="008F4D22" w:rsidRDefault="006F458F" w:rsidP="006F458F">
      <w:pPr>
        <w:pStyle w:val="Teksttreci0"/>
        <w:numPr>
          <w:ilvl w:val="0"/>
          <w:numId w:val="12"/>
        </w:numPr>
        <w:shd w:val="clear" w:color="auto" w:fill="auto"/>
        <w:spacing w:after="10555" w:line="240" w:lineRule="auto"/>
        <w:ind w:left="280" w:right="500" w:hanging="280"/>
        <w:jc w:val="both"/>
        <w:rPr>
          <w:rFonts w:asciiTheme="majorHAnsi" w:hAnsiTheme="majorHAnsi"/>
        </w:rPr>
        <w:sectPr w:rsidR="00BB419B" w:rsidRPr="008F4D22" w:rsidSect="008F7B28">
          <w:headerReference w:type="even" r:id="rId11"/>
          <w:headerReference w:type="default" r:id="rId12"/>
          <w:pgSz w:w="11909" w:h="16838"/>
          <w:pgMar w:top="1663" w:right="1125" w:bottom="494" w:left="1273" w:header="284" w:footer="3" w:gutter="0"/>
          <w:cols w:space="720"/>
          <w:noEndnote/>
          <w:docGrid w:linePitch="360"/>
        </w:sectPr>
      </w:pPr>
      <w:r w:rsidRPr="008F4D22">
        <w:rPr>
          <w:rFonts w:asciiTheme="majorHAnsi" w:hAnsiTheme="majorHAnsi"/>
        </w:rPr>
        <w:t xml:space="preserve"> Termin płatności każdej z faktur wynosi 14 dni i będzie płatna na podstawie zatwierdzonego przez obie strony protokołu odbioru bez uwag</w:t>
      </w:r>
    </w:p>
    <w:p w:rsidR="00BB419B" w:rsidRPr="008F4D22" w:rsidRDefault="006F458F" w:rsidP="006F458F">
      <w:pPr>
        <w:pStyle w:val="Teksttreci70"/>
        <w:shd w:val="clear" w:color="auto" w:fill="auto"/>
        <w:spacing w:before="0" w:after="495" w:line="240" w:lineRule="auto"/>
        <w:ind w:right="20"/>
        <w:rPr>
          <w:rFonts w:asciiTheme="majorHAnsi" w:hAnsiTheme="majorHAnsi"/>
        </w:rPr>
      </w:pPr>
      <w:r w:rsidRPr="008F4D22">
        <w:rPr>
          <w:rStyle w:val="Teksttreci71"/>
          <w:rFonts w:asciiTheme="majorHAnsi" w:hAnsiTheme="majorHAnsi"/>
          <w:b/>
          <w:bCs/>
        </w:rPr>
        <w:lastRenderedPageBreak/>
        <w:t>Załącznik nr 2</w:t>
      </w:r>
    </w:p>
    <w:p w:rsidR="00BB419B" w:rsidRPr="008F4D22" w:rsidRDefault="006F458F" w:rsidP="006F458F">
      <w:pPr>
        <w:pStyle w:val="Teksttreci70"/>
        <w:shd w:val="clear" w:color="auto" w:fill="auto"/>
        <w:spacing w:before="0" w:after="975" w:line="240" w:lineRule="auto"/>
        <w:ind w:right="20"/>
        <w:jc w:val="center"/>
        <w:rPr>
          <w:rFonts w:asciiTheme="majorHAnsi" w:hAnsiTheme="majorHAnsi"/>
        </w:rPr>
      </w:pPr>
      <w:r w:rsidRPr="008F4D22">
        <w:rPr>
          <w:rFonts w:asciiTheme="majorHAnsi" w:hAnsiTheme="majorHAnsi"/>
        </w:rPr>
        <w:t>FORMULARZ OFERTY</w:t>
      </w:r>
    </w:p>
    <w:p w:rsidR="00BB419B" w:rsidRPr="008F4D22" w:rsidRDefault="006F458F" w:rsidP="006F458F">
      <w:pPr>
        <w:pStyle w:val="Teksttreci70"/>
        <w:shd w:val="clear" w:color="auto" w:fill="auto"/>
        <w:spacing w:before="0" w:after="490" w:line="240" w:lineRule="auto"/>
        <w:ind w:right="20"/>
        <w:jc w:val="center"/>
        <w:rPr>
          <w:rFonts w:asciiTheme="majorHAnsi" w:hAnsiTheme="majorHAnsi"/>
        </w:rPr>
      </w:pPr>
      <w:r w:rsidRPr="008F4D22">
        <w:rPr>
          <w:rFonts w:asciiTheme="majorHAnsi" w:hAnsiTheme="majorHAnsi"/>
        </w:rPr>
        <w:t>ZAMAWIAJĄCY:</w:t>
      </w:r>
    </w:p>
    <w:p w:rsidR="00E7305A" w:rsidRPr="008F4D22" w:rsidRDefault="00E7305A" w:rsidP="006F458F">
      <w:pPr>
        <w:pStyle w:val="Teksttreci70"/>
        <w:shd w:val="clear" w:color="auto" w:fill="auto"/>
        <w:spacing w:before="0" w:after="160" w:line="240" w:lineRule="auto"/>
        <w:ind w:right="20"/>
        <w:jc w:val="center"/>
        <w:rPr>
          <w:rFonts w:asciiTheme="majorHAnsi" w:hAnsiTheme="majorHAnsi"/>
        </w:rPr>
      </w:pPr>
      <w:r w:rsidRPr="008F4D22">
        <w:rPr>
          <w:rFonts w:asciiTheme="majorHAnsi" w:hAnsiTheme="majorHAnsi" w:cs="Arial"/>
        </w:rPr>
        <w:t>Instytucja Kultury Zamek Krzyżtopór w Ujeździe, Ujazd 73, 27-570 Iwaniska</w:t>
      </w:r>
      <w:r w:rsidRPr="008F4D22">
        <w:rPr>
          <w:rFonts w:asciiTheme="majorHAnsi" w:hAnsiTheme="majorHAnsi"/>
        </w:rPr>
        <w:t xml:space="preserve"> </w:t>
      </w:r>
    </w:p>
    <w:p w:rsidR="00BB419B" w:rsidRPr="008F4D22" w:rsidRDefault="006F458F" w:rsidP="006F458F">
      <w:pPr>
        <w:pStyle w:val="Teksttreci70"/>
        <w:shd w:val="clear" w:color="auto" w:fill="auto"/>
        <w:spacing w:before="0" w:after="160" w:line="240" w:lineRule="auto"/>
        <w:ind w:right="20"/>
        <w:jc w:val="center"/>
        <w:rPr>
          <w:rFonts w:asciiTheme="majorHAnsi" w:hAnsiTheme="majorHAnsi"/>
        </w:rPr>
      </w:pPr>
      <w:r w:rsidRPr="008F4D22">
        <w:rPr>
          <w:rFonts w:asciiTheme="majorHAnsi" w:hAnsiTheme="majorHAnsi"/>
        </w:rPr>
        <w:t>PRZEDMIOT ZAMÓWIENIA:</w:t>
      </w:r>
    </w:p>
    <w:p w:rsidR="00BB419B" w:rsidRPr="008F4D22" w:rsidRDefault="006F458F" w:rsidP="006F458F">
      <w:pPr>
        <w:pStyle w:val="Teksttreci0"/>
        <w:shd w:val="clear" w:color="auto" w:fill="auto"/>
        <w:spacing w:after="293" w:line="240" w:lineRule="auto"/>
        <w:ind w:left="2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Usługi rozliczania w ramach realizacji projektu </w:t>
      </w:r>
      <w:r w:rsidR="00E7305A" w:rsidRPr="008F4D22">
        <w:rPr>
          <w:rFonts w:asciiTheme="majorHAnsi" w:hAnsiTheme="majorHAnsi"/>
        </w:rPr>
        <w:t>projekt p/n "</w:t>
      </w:r>
      <w:r w:rsidR="00E7305A" w:rsidRPr="008F4D22">
        <w:rPr>
          <w:rFonts w:asciiTheme="majorHAnsi" w:hAnsiTheme="majorHAnsi"/>
          <w:b/>
          <w:bCs/>
        </w:rPr>
        <w:t xml:space="preserve"> Muzeum Zamku Krzyżtopór w Ujeździe – jako multimedialny spacer śladami Ossolińskich</w:t>
      </w:r>
      <w:r w:rsidR="00E7305A" w:rsidRPr="008F4D22">
        <w:rPr>
          <w:rFonts w:asciiTheme="majorHAnsi" w:hAnsiTheme="majorHAnsi"/>
        </w:rPr>
        <w:t>” dofinansowywany ze środków' Regionalnego Programu Operacyjnego Województwa Świętokrzyskiego na lata 2014 - 2020</w:t>
      </w:r>
      <w:r w:rsidRPr="008F4D22">
        <w:rPr>
          <w:rFonts w:asciiTheme="majorHAnsi" w:hAnsiTheme="majorHAnsi"/>
        </w:rPr>
        <w:t>.</w:t>
      </w:r>
    </w:p>
    <w:p w:rsidR="00BB419B" w:rsidRPr="008F4D22" w:rsidRDefault="006F458F" w:rsidP="006F458F">
      <w:pPr>
        <w:pStyle w:val="Teksttreci70"/>
        <w:shd w:val="clear" w:color="auto" w:fill="auto"/>
        <w:spacing w:before="0" w:after="0" w:line="240" w:lineRule="auto"/>
        <w:ind w:right="20"/>
        <w:jc w:val="center"/>
        <w:rPr>
          <w:rFonts w:asciiTheme="majorHAnsi" w:hAnsiTheme="majorHAnsi"/>
        </w:rPr>
      </w:pPr>
      <w:r w:rsidRPr="008F4D22">
        <w:rPr>
          <w:rFonts w:asciiTheme="majorHAnsi" w:hAnsiTheme="majorHAnsi"/>
        </w:rPr>
        <w:t>WYKONAWCA:</w:t>
      </w:r>
    </w:p>
    <w:p w:rsidR="00BB419B" w:rsidRPr="008F4D22" w:rsidRDefault="006F458F" w:rsidP="006F458F">
      <w:pPr>
        <w:pStyle w:val="Teksttreci0"/>
        <w:shd w:val="clear" w:color="auto" w:fill="auto"/>
        <w:tabs>
          <w:tab w:val="left" w:leader="dot" w:pos="8237"/>
        </w:tabs>
        <w:spacing w:line="240" w:lineRule="auto"/>
        <w:ind w:lef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Dane Wykonawcy</w:t>
      </w:r>
      <w:r w:rsidRPr="008F4D22">
        <w:rPr>
          <w:rFonts w:asciiTheme="majorHAnsi" w:hAnsiTheme="majorHAnsi"/>
        </w:rPr>
        <w:tab/>
      </w:r>
    </w:p>
    <w:p w:rsidR="00BB419B" w:rsidRPr="008F4D22" w:rsidRDefault="006F458F" w:rsidP="006F458F">
      <w:pPr>
        <w:pStyle w:val="Teksttreci0"/>
        <w:shd w:val="clear" w:color="auto" w:fill="auto"/>
        <w:tabs>
          <w:tab w:val="left" w:leader="dot" w:pos="8237"/>
        </w:tabs>
        <w:spacing w:line="240" w:lineRule="auto"/>
        <w:ind w:lef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Adres Wykonawcy</w:t>
      </w:r>
      <w:r w:rsidRPr="008F4D22">
        <w:rPr>
          <w:rFonts w:asciiTheme="majorHAnsi" w:hAnsiTheme="majorHAnsi"/>
        </w:rPr>
        <w:tab/>
      </w:r>
    </w:p>
    <w:p w:rsidR="00BB419B" w:rsidRPr="008F4D22" w:rsidRDefault="006F458F" w:rsidP="006F458F">
      <w:pPr>
        <w:pStyle w:val="Teksttreci0"/>
        <w:shd w:val="clear" w:color="auto" w:fill="auto"/>
        <w:tabs>
          <w:tab w:val="left" w:leader="dot" w:pos="3237"/>
          <w:tab w:val="left" w:leader="dot" w:pos="8237"/>
        </w:tabs>
        <w:spacing w:line="240" w:lineRule="auto"/>
        <w:ind w:left="20" w:firstLine="0"/>
        <w:jc w:val="both"/>
        <w:rPr>
          <w:rFonts w:asciiTheme="majorHAnsi" w:hAnsiTheme="majorHAnsi"/>
          <w:lang w:val="en-US"/>
        </w:rPr>
      </w:pPr>
      <w:r w:rsidRPr="008F4D22">
        <w:rPr>
          <w:rFonts w:asciiTheme="majorHAnsi" w:hAnsiTheme="majorHAnsi"/>
          <w:lang w:val="en-US"/>
        </w:rPr>
        <w:t>NIP</w:t>
      </w:r>
      <w:r w:rsidRPr="008F4D22">
        <w:rPr>
          <w:rFonts w:asciiTheme="majorHAnsi" w:hAnsiTheme="majorHAnsi"/>
          <w:lang w:val="en-US"/>
        </w:rPr>
        <w:tab/>
        <w:t>REGON</w:t>
      </w:r>
      <w:r w:rsidRPr="008F4D22">
        <w:rPr>
          <w:rFonts w:asciiTheme="majorHAnsi" w:hAnsiTheme="majorHAnsi"/>
          <w:lang w:val="en-US"/>
        </w:rPr>
        <w:tab/>
      </w:r>
    </w:p>
    <w:p w:rsidR="006F458F" w:rsidRPr="008F4D22" w:rsidRDefault="006F458F" w:rsidP="006F458F">
      <w:pPr>
        <w:pStyle w:val="Teksttreci0"/>
        <w:shd w:val="clear" w:color="auto" w:fill="auto"/>
        <w:tabs>
          <w:tab w:val="center" w:leader="dot" w:pos="2949"/>
          <w:tab w:val="center" w:pos="3071"/>
          <w:tab w:val="left" w:pos="3370"/>
          <w:tab w:val="right" w:leader="dot" w:pos="5767"/>
          <w:tab w:val="right" w:pos="6457"/>
          <w:tab w:val="left" w:leader="dot" w:pos="8237"/>
        </w:tabs>
        <w:spacing w:after="667" w:line="240" w:lineRule="auto"/>
        <w:ind w:left="20" w:firstLine="0"/>
        <w:jc w:val="both"/>
        <w:rPr>
          <w:rFonts w:asciiTheme="majorHAnsi" w:hAnsiTheme="majorHAnsi"/>
          <w:lang w:val="en-US"/>
        </w:rPr>
      </w:pPr>
      <w:proofErr w:type="spellStart"/>
      <w:r w:rsidRPr="008F4D22">
        <w:rPr>
          <w:rFonts w:asciiTheme="majorHAnsi" w:hAnsiTheme="majorHAnsi"/>
          <w:lang w:val="en-US"/>
        </w:rPr>
        <w:t>Nr</w:t>
      </w:r>
      <w:proofErr w:type="spellEnd"/>
      <w:r w:rsidRPr="008F4D22">
        <w:rPr>
          <w:rFonts w:asciiTheme="majorHAnsi" w:hAnsiTheme="majorHAnsi"/>
          <w:lang w:val="en-US"/>
        </w:rPr>
        <w:t xml:space="preserve"> </w:t>
      </w:r>
      <w:proofErr w:type="spellStart"/>
      <w:r w:rsidRPr="008F4D22">
        <w:rPr>
          <w:rFonts w:asciiTheme="majorHAnsi" w:hAnsiTheme="majorHAnsi"/>
          <w:lang w:val="en-US"/>
        </w:rPr>
        <w:t>teł</w:t>
      </w:r>
      <w:proofErr w:type="spellEnd"/>
      <w:r w:rsidRPr="008F4D22">
        <w:rPr>
          <w:rFonts w:asciiTheme="majorHAnsi" w:hAnsiTheme="majorHAnsi"/>
          <w:lang w:val="en-US"/>
        </w:rPr>
        <w:tab/>
        <w:t>,</w:t>
      </w:r>
      <w:r w:rsidRPr="008F4D22">
        <w:rPr>
          <w:rFonts w:asciiTheme="majorHAnsi" w:hAnsiTheme="majorHAnsi"/>
          <w:lang w:val="en-US"/>
        </w:rPr>
        <w:tab/>
      </w:r>
      <w:proofErr w:type="spellStart"/>
      <w:r w:rsidRPr="008F4D22">
        <w:rPr>
          <w:rFonts w:asciiTheme="majorHAnsi" w:hAnsiTheme="majorHAnsi"/>
          <w:lang w:val="en-US"/>
        </w:rPr>
        <w:t>Nr</w:t>
      </w:r>
      <w:proofErr w:type="spellEnd"/>
      <w:r w:rsidRPr="008F4D22">
        <w:rPr>
          <w:rFonts w:asciiTheme="majorHAnsi" w:hAnsiTheme="majorHAnsi"/>
          <w:lang w:val="en-US"/>
        </w:rPr>
        <w:tab/>
      </w:r>
      <w:r w:rsidRPr="008F4D22">
        <w:rPr>
          <w:rFonts w:asciiTheme="majorHAnsi" w:hAnsiTheme="majorHAnsi"/>
          <w:lang w:val="en-US" w:eastAsia="en-US" w:bidi="en-US"/>
        </w:rPr>
        <w:t>fax</w:t>
      </w:r>
      <w:r w:rsidRPr="008F4D22">
        <w:rPr>
          <w:rFonts w:asciiTheme="majorHAnsi" w:hAnsiTheme="majorHAnsi"/>
          <w:lang w:val="en-US"/>
        </w:rPr>
        <w:tab/>
        <w:t>,</w:t>
      </w:r>
      <w:r w:rsidRPr="008F4D22">
        <w:rPr>
          <w:rFonts w:asciiTheme="majorHAnsi" w:hAnsiTheme="majorHAnsi"/>
          <w:lang w:val="en-US"/>
        </w:rPr>
        <w:tab/>
      </w:r>
      <w:r w:rsidRPr="008F4D22">
        <w:rPr>
          <w:rFonts w:asciiTheme="majorHAnsi" w:hAnsiTheme="majorHAnsi"/>
          <w:lang w:val="en-US" w:eastAsia="en-US" w:bidi="en-US"/>
        </w:rPr>
        <w:t>e-mail</w:t>
      </w:r>
      <w:r w:rsidRPr="008F4D22">
        <w:rPr>
          <w:rFonts w:asciiTheme="majorHAnsi" w:hAnsiTheme="majorHAnsi"/>
          <w:lang w:val="en-US"/>
        </w:rPr>
        <w:tab/>
      </w:r>
    </w:p>
    <w:p w:rsidR="00BB419B" w:rsidRPr="008F4D22" w:rsidRDefault="006F458F" w:rsidP="006F458F">
      <w:pPr>
        <w:pStyle w:val="Teksttreci0"/>
        <w:shd w:val="clear" w:color="auto" w:fill="auto"/>
        <w:tabs>
          <w:tab w:val="center" w:leader="dot" w:pos="2949"/>
          <w:tab w:val="center" w:pos="3071"/>
          <w:tab w:val="left" w:pos="3370"/>
          <w:tab w:val="right" w:leader="dot" w:pos="5767"/>
          <w:tab w:val="right" w:pos="6457"/>
          <w:tab w:val="left" w:leader="dot" w:pos="8237"/>
        </w:tabs>
        <w:spacing w:after="667" w:line="240" w:lineRule="auto"/>
        <w:ind w:lef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Nawiązując do zapytania ofertowego na usługi rozliczania w ramach realizacji projektu </w:t>
      </w:r>
      <w:r w:rsidR="00E7305A" w:rsidRPr="008F4D22">
        <w:rPr>
          <w:rFonts w:asciiTheme="majorHAnsi" w:hAnsiTheme="majorHAnsi"/>
        </w:rPr>
        <w:t>projekt p/n "</w:t>
      </w:r>
      <w:r w:rsidR="00E7305A" w:rsidRPr="008F4D22">
        <w:rPr>
          <w:rFonts w:asciiTheme="majorHAnsi" w:hAnsiTheme="majorHAnsi"/>
          <w:b/>
          <w:bCs/>
        </w:rPr>
        <w:t xml:space="preserve"> Muzeum Zamku Krzyżtopór w Ujeździe – jako multimedialny spacer śladami Ossolińskich</w:t>
      </w:r>
      <w:r w:rsidR="00E7305A" w:rsidRPr="008F4D22">
        <w:rPr>
          <w:rFonts w:asciiTheme="majorHAnsi" w:hAnsiTheme="majorHAnsi"/>
        </w:rPr>
        <w:t>” dofinansowywany ze środków' Regionalnego Programu Operacyjnego Województwa Świętokrzyskiego na lata 2014 - 2020</w:t>
      </w:r>
      <w:r w:rsidRPr="008F4D22">
        <w:rPr>
          <w:rFonts w:asciiTheme="majorHAnsi" w:hAnsiTheme="majorHAnsi"/>
        </w:rPr>
        <w:t>, oferuję wykonanie przedmiotu zamówienia w pełnym zakresie objętym w Szczegółowym Opisie Przedmiotu Zamówienia w łącznej wysokości wynagrodzenia:</w:t>
      </w:r>
    </w:p>
    <w:p w:rsidR="00BB419B" w:rsidRPr="008F4D22" w:rsidRDefault="006F458F" w:rsidP="006F458F">
      <w:pPr>
        <w:pStyle w:val="Teksttreci0"/>
        <w:shd w:val="clear" w:color="auto" w:fill="auto"/>
        <w:tabs>
          <w:tab w:val="center" w:leader="dot" w:pos="2155"/>
          <w:tab w:val="right" w:pos="2799"/>
          <w:tab w:val="right" w:pos="3656"/>
          <w:tab w:val="center" w:leader="dot" w:pos="6523"/>
          <w:tab w:val="right" w:pos="7378"/>
        </w:tabs>
        <w:spacing w:line="240" w:lineRule="auto"/>
        <w:ind w:lef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Kwota:</w:t>
      </w:r>
      <w:r w:rsidRPr="008F4D22">
        <w:rPr>
          <w:rFonts w:asciiTheme="majorHAnsi" w:hAnsiTheme="majorHAnsi"/>
        </w:rPr>
        <w:tab/>
        <w:t>zł.</w:t>
      </w:r>
      <w:r w:rsidRPr="008F4D22">
        <w:rPr>
          <w:rFonts w:asciiTheme="majorHAnsi" w:hAnsiTheme="majorHAnsi"/>
        </w:rPr>
        <w:tab/>
        <w:t>netto</w:t>
      </w:r>
      <w:r w:rsidRPr="008F4D22">
        <w:rPr>
          <w:rFonts w:asciiTheme="majorHAnsi" w:hAnsiTheme="majorHAnsi"/>
        </w:rPr>
        <w:tab/>
        <w:t>(słownie:</w:t>
      </w:r>
      <w:r w:rsidRPr="008F4D22">
        <w:rPr>
          <w:rFonts w:asciiTheme="majorHAnsi" w:hAnsiTheme="majorHAnsi"/>
        </w:rPr>
        <w:tab/>
        <w:t>złotych</w:t>
      </w:r>
      <w:r w:rsidRPr="008F4D22">
        <w:rPr>
          <w:rFonts w:asciiTheme="majorHAnsi" w:hAnsiTheme="majorHAnsi"/>
        </w:rPr>
        <w:tab/>
        <w:t>netto)</w:t>
      </w:r>
    </w:p>
    <w:p w:rsidR="00BB419B" w:rsidRPr="008F4D22" w:rsidRDefault="006F458F" w:rsidP="006F458F">
      <w:pPr>
        <w:pStyle w:val="Teksttreci0"/>
        <w:shd w:val="clear" w:color="auto" w:fill="auto"/>
        <w:tabs>
          <w:tab w:val="right" w:leader="dot" w:pos="1683"/>
          <w:tab w:val="center" w:pos="2155"/>
          <w:tab w:val="right" w:leader="dot" w:pos="5767"/>
        </w:tabs>
        <w:spacing w:line="240" w:lineRule="auto"/>
        <w:ind w:lef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Vat:</w:t>
      </w:r>
      <w:r w:rsidRPr="008F4D22">
        <w:rPr>
          <w:rFonts w:asciiTheme="majorHAnsi" w:hAnsiTheme="majorHAnsi"/>
        </w:rPr>
        <w:tab/>
        <w:t>zł.</w:t>
      </w:r>
      <w:r w:rsidRPr="008F4D22">
        <w:rPr>
          <w:rFonts w:asciiTheme="majorHAnsi" w:hAnsiTheme="majorHAnsi"/>
        </w:rPr>
        <w:tab/>
        <w:t>(słownie:</w:t>
      </w:r>
      <w:r w:rsidRPr="008F4D22">
        <w:rPr>
          <w:rFonts w:asciiTheme="majorHAnsi" w:hAnsiTheme="majorHAnsi"/>
        </w:rPr>
        <w:tab/>
        <w:t>złotych)</w:t>
      </w:r>
    </w:p>
    <w:p w:rsidR="006F458F" w:rsidRPr="008F4D22" w:rsidRDefault="006F458F" w:rsidP="006F458F">
      <w:pPr>
        <w:pStyle w:val="Teksttreci0"/>
        <w:shd w:val="clear" w:color="auto" w:fill="auto"/>
        <w:tabs>
          <w:tab w:val="center" w:leader="dot" w:pos="2155"/>
          <w:tab w:val="right" w:pos="2799"/>
          <w:tab w:val="right" w:pos="3656"/>
          <w:tab w:val="right" w:leader="dot" w:pos="6180"/>
          <w:tab w:val="center" w:pos="6523"/>
        </w:tabs>
        <w:spacing w:after="459" w:line="240" w:lineRule="auto"/>
        <w:ind w:lef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Kwota:</w:t>
      </w:r>
      <w:r w:rsidRPr="008F4D22">
        <w:rPr>
          <w:rFonts w:asciiTheme="majorHAnsi" w:hAnsiTheme="majorHAnsi"/>
        </w:rPr>
        <w:tab/>
        <w:t>zł.</w:t>
      </w:r>
      <w:r w:rsidRPr="008F4D22">
        <w:rPr>
          <w:rFonts w:asciiTheme="majorHAnsi" w:hAnsiTheme="majorHAnsi"/>
        </w:rPr>
        <w:tab/>
        <w:t>brutto</w:t>
      </w:r>
      <w:r w:rsidRPr="008F4D22">
        <w:rPr>
          <w:rFonts w:asciiTheme="majorHAnsi" w:hAnsiTheme="majorHAnsi"/>
        </w:rPr>
        <w:tab/>
        <w:t>(słownie:</w:t>
      </w:r>
      <w:r w:rsidRPr="008F4D22">
        <w:rPr>
          <w:rFonts w:asciiTheme="majorHAnsi" w:hAnsiTheme="majorHAnsi"/>
        </w:rPr>
        <w:tab/>
        <w:t>złotych</w:t>
      </w:r>
      <w:r w:rsidRPr="008F4D22">
        <w:rPr>
          <w:rFonts w:asciiTheme="majorHAnsi" w:hAnsiTheme="majorHAnsi"/>
        </w:rPr>
        <w:tab/>
        <w:t>brutto)</w:t>
      </w:r>
    </w:p>
    <w:p w:rsidR="00BB419B" w:rsidRPr="008F4D22" w:rsidRDefault="006F458F" w:rsidP="006F458F">
      <w:pPr>
        <w:pStyle w:val="Teksttreci0"/>
        <w:shd w:val="clear" w:color="auto" w:fill="auto"/>
        <w:tabs>
          <w:tab w:val="center" w:leader="dot" w:pos="2155"/>
          <w:tab w:val="right" w:pos="2799"/>
          <w:tab w:val="right" w:pos="3656"/>
          <w:tab w:val="right" w:leader="dot" w:pos="6180"/>
          <w:tab w:val="center" w:pos="6523"/>
        </w:tabs>
        <w:spacing w:after="459" w:line="240" w:lineRule="auto"/>
        <w:ind w:lef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Oświadczam, że zapoznałem (-</w:t>
      </w:r>
      <w:proofErr w:type="spellStart"/>
      <w:r w:rsidRPr="008F4D22">
        <w:rPr>
          <w:rFonts w:asciiTheme="majorHAnsi" w:hAnsiTheme="majorHAnsi"/>
        </w:rPr>
        <w:t>am</w:t>
      </w:r>
      <w:proofErr w:type="spellEnd"/>
      <w:r w:rsidRPr="008F4D22">
        <w:rPr>
          <w:rFonts w:asciiTheme="majorHAnsi" w:hAnsiTheme="majorHAnsi"/>
        </w:rPr>
        <w:t>) się z warunkami Zapytania Ofertowego, nie wnoszę do nich żadnych zastrzeżeń i spełniam wymagania dotyczące kwalifikacji. Zobowiązuję się realizować zamówienie w terminach określonych w Zapytaniu Ofertowym.</w:t>
      </w:r>
    </w:p>
    <w:p w:rsidR="00BB419B" w:rsidRPr="008F4D22" w:rsidRDefault="006F458F" w:rsidP="006F458F">
      <w:pPr>
        <w:pStyle w:val="Teksttreci0"/>
        <w:shd w:val="clear" w:color="auto" w:fill="auto"/>
        <w:spacing w:after="1962" w:line="240" w:lineRule="auto"/>
        <w:ind w:left="20" w:right="50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Oświadczam, że w całości i bez zastrzeżeń akceptuję warunki zawarte we wzorze umowy i zobowiązuję się w przypadku wyboru mojej oferty do zawarcia umowy na warunkach określonych we wzorze umowy, w miejscu i terminie wyznaczonym przez Zamawiającego</w:t>
      </w:r>
    </w:p>
    <w:p w:rsidR="00BB419B" w:rsidRPr="008F4D22" w:rsidRDefault="006F458F" w:rsidP="006F458F">
      <w:pPr>
        <w:pStyle w:val="Teksttreci0"/>
        <w:shd w:val="clear" w:color="auto" w:fill="auto"/>
        <w:spacing w:after="9621" w:line="240" w:lineRule="auto"/>
        <w:ind w:left="6360" w:firstLine="0"/>
        <w:rPr>
          <w:rFonts w:asciiTheme="majorHAnsi" w:hAnsiTheme="majorHAnsi"/>
        </w:rPr>
      </w:pPr>
      <w:r w:rsidRPr="008F4D22">
        <w:rPr>
          <w:rFonts w:asciiTheme="majorHAnsi" w:hAnsiTheme="majorHAnsi"/>
        </w:rPr>
        <w:t>(data, czytelny podpis)</w:t>
      </w:r>
    </w:p>
    <w:p w:rsidR="00BB419B" w:rsidRPr="008F4D22" w:rsidRDefault="006F458F" w:rsidP="006F458F">
      <w:pPr>
        <w:pStyle w:val="Teksttreci70"/>
        <w:shd w:val="clear" w:color="auto" w:fill="auto"/>
        <w:spacing w:before="0" w:after="742" w:line="240" w:lineRule="auto"/>
        <w:ind w:right="20"/>
        <w:jc w:val="right"/>
        <w:rPr>
          <w:rFonts w:asciiTheme="majorHAnsi" w:hAnsiTheme="majorHAnsi"/>
        </w:rPr>
      </w:pPr>
      <w:r w:rsidRPr="008F4D22">
        <w:rPr>
          <w:rStyle w:val="Teksttreci71"/>
          <w:rFonts w:asciiTheme="majorHAnsi" w:hAnsiTheme="majorHAnsi"/>
          <w:b/>
          <w:bCs/>
        </w:rPr>
        <w:lastRenderedPageBreak/>
        <w:t>Załącznik nr 3</w:t>
      </w:r>
    </w:p>
    <w:p w:rsidR="00BB419B" w:rsidRPr="008F4D22" w:rsidRDefault="006F458F" w:rsidP="006F458F">
      <w:pPr>
        <w:pStyle w:val="Teksttreci0"/>
        <w:shd w:val="clear" w:color="auto" w:fill="auto"/>
        <w:spacing w:after="1022" w:line="240" w:lineRule="auto"/>
        <w:ind w:right="20" w:firstLine="0"/>
        <w:jc w:val="right"/>
        <w:rPr>
          <w:rFonts w:asciiTheme="majorHAnsi" w:hAnsiTheme="majorHAnsi"/>
        </w:rPr>
      </w:pPr>
      <w:r w:rsidRPr="008F4D22">
        <w:rPr>
          <w:rFonts w:asciiTheme="majorHAnsi" w:hAnsiTheme="majorHAnsi"/>
        </w:rPr>
        <w:t>(miejscowość, data)</w:t>
      </w:r>
    </w:p>
    <w:p w:rsidR="00BB419B" w:rsidRPr="008F4D22" w:rsidRDefault="006F458F" w:rsidP="006F458F">
      <w:pPr>
        <w:pStyle w:val="Teksttreci70"/>
        <w:shd w:val="clear" w:color="auto" w:fill="auto"/>
        <w:spacing w:before="0" w:after="460" w:line="240" w:lineRule="auto"/>
        <w:jc w:val="center"/>
        <w:rPr>
          <w:rFonts w:asciiTheme="majorHAnsi" w:hAnsiTheme="majorHAnsi"/>
        </w:rPr>
      </w:pPr>
      <w:r w:rsidRPr="008F4D22">
        <w:rPr>
          <w:rFonts w:asciiTheme="majorHAnsi" w:hAnsiTheme="majorHAnsi"/>
        </w:rPr>
        <w:t>OŚWIADCZENIE</w:t>
      </w:r>
    </w:p>
    <w:p w:rsidR="00BB419B" w:rsidRPr="008F4D22" w:rsidRDefault="006F458F" w:rsidP="006F458F">
      <w:pPr>
        <w:pStyle w:val="Teksttreci0"/>
        <w:shd w:val="clear" w:color="auto" w:fill="auto"/>
        <w:spacing w:after="1482" w:line="240" w:lineRule="auto"/>
        <w:ind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Ja niżej podpisany/a, świadomy/a odpowiedzialności karnej za fałszywe zeznania wynikające z art. 233 Kodeksu Karnego (podanie nieprawdy lub zatajenie nieprawdy) oświadczam, że nie byłem/</w:t>
      </w:r>
      <w:proofErr w:type="spellStart"/>
      <w:r w:rsidRPr="008F4D22">
        <w:rPr>
          <w:rFonts w:asciiTheme="majorHAnsi" w:hAnsiTheme="majorHAnsi"/>
        </w:rPr>
        <w:t>am</w:t>
      </w:r>
      <w:proofErr w:type="spellEnd"/>
      <w:r w:rsidRPr="008F4D22">
        <w:rPr>
          <w:rFonts w:asciiTheme="majorHAnsi" w:hAnsiTheme="majorHAnsi"/>
        </w:rPr>
        <w:t xml:space="preserve"> karany/a za przestępstwa popełnione umyślnie i nie toczy się przeciwko mnie postępowanie karne, posiadam pełną zdolność do czynności prawnych oraz korzystam z pełni praw publicznych.</w:t>
      </w:r>
    </w:p>
    <w:p w:rsidR="00BB419B" w:rsidRPr="008F4D22" w:rsidRDefault="006F458F" w:rsidP="006F458F">
      <w:pPr>
        <w:pStyle w:val="Teksttreci0"/>
        <w:shd w:val="clear" w:color="auto" w:fill="auto"/>
        <w:spacing w:line="240" w:lineRule="auto"/>
        <w:ind w:left="5660" w:firstLine="0"/>
        <w:rPr>
          <w:rFonts w:asciiTheme="majorHAnsi" w:hAnsiTheme="majorHAnsi"/>
        </w:rPr>
      </w:pPr>
      <w:r w:rsidRPr="008F4D22">
        <w:rPr>
          <w:rFonts w:asciiTheme="majorHAnsi" w:hAnsiTheme="majorHAnsi"/>
        </w:rPr>
        <w:t>(pieczątka i podpis Wykonawcy)</w:t>
      </w:r>
    </w:p>
    <w:p w:rsidR="00CD3AB0" w:rsidRPr="008F4D22" w:rsidRDefault="00CD3AB0" w:rsidP="006F458F">
      <w:pPr>
        <w:pStyle w:val="Teksttreci70"/>
        <w:shd w:val="clear" w:color="auto" w:fill="auto"/>
        <w:spacing w:before="0" w:after="495" w:line="240" w:lineRule="auto"/>
        <w:ind w:right="160"/>
        <w:jc w:val="right"/>
        <w:rPr>
          <w:rStyle w:val="Teksttreci71"/>
          <w:rFonts w:asciiTheme="majorHAnsi" w:hAnsiTheme="majorHAnsi"/>
          <w:b/>
          <w:bCs/>
        </w:rPr>
      </w:pPr>
    </w:p>
    <w:p w:rsidR="00CD3AB0" w:rsidRPr="008F4D22" w:rsidRDefault="00CD3AB0" w:rsidP="006F458F">
      <w:pPr>
        <w:pStyle w:val="Teksttreci70"/>
        <w:shd w:val="clear" w:color="auto" w:fill="auto"/>
        <w:spacing w:before="0" w:after="495" w:line="240" w:lineRule="auto"/>
        <w:ind w:right="160"/>
        <w:jc w:val="right"/>
        <w:rPr>
          <w:rStyle w:val="Teksttreci71"/>
          <w:rFonts w:asciiTheme="majorHAnsi" w:hAnsiTheme="majorHAnsi"/>
          <w:b/>
          <w:bCs/>
        </w:rPr>
      </w:pPr>
    </w:p>
    <w:p w:rsidR="00CD3AB0" w:rsidRPr="008F4D22" w:rsidRDefault="00CD3AB0" w:rsidP="006F458F">
      <w:pPr>
        <w:pStyle w:val="Teksttreci70"/>
        <w:shd w:val="clear" w:color="auto" w:fill="auto"/>
        <w:spacing w:before="0" w:after="495" w:line="240" w:lineRule="auto"/>
        <w:ind w:right="160"/>
        <w:jc w:val="right"/>
        <w:rPr>
          <w:rStyle w:val="Teksttreci71"/>
          <w:rFonts w:asciiTheme="majorHAnsi" w:hAnsiTheme="majorHAnsi"/>
          <w:b/>
          <w:bCs/>
        </w:rPr>
      </w:pPr>
    </w:p>
    <w:p w:rsidR="00CD3AB0" w:rsidRPr="008F4D22" w:rsidRDefault="00CD3AB0" w:rsidP="006F458F">
      <w:pPr>
        <w:pStyle w:val="Teksttreci70"/>
        <w:shd w:val="clear" w:color="auto" w:fill="auto"/>
        <w:spacing w:before="0" w:after="495" w:line="240" w:lineRule="auto"/>
        <w:ind w:right="160"/>
        <w:jc w:val="right"/>
        <w:rPr>
          <w:rStyle w:val="Teksttreci71"/>
          <w:rFonts w:asciiTheme="majorHAnsi" w:hAnsiTheme="majorHAnsi"/>
          <w:b/>
          <w:bCs/>
        </w:rPr>
      </w:pPr>
    </w:p>
    <w:p w:rsidR="00CD3AB0" w:rsidRPr="008F4D22" w:rsidRDefault="00CD3AB0" w:rsidP="006F458F">
      <w:pPr>
        <w:pStyle w:val="Teksttreci70"/>
        <w:shd w:val="clear" w:color="auto" w:fill="auto"/>
        <w:spacing w:before="0" w:after="495" w:line="240" w:lineRule="auto"/>
        <w:ind w:right="160"/>
        <w:jc w:val="right"/>
        <w:rPr>
          <w:rStyle w:val="Teksttreci71"/>
          <w:rFonts w:asciiTheme="majorHAnsi" w:hAnsiTheme="majorHAnsi"/>
          <w:b/>
          <w:bCs/>
        </w:rPr>
      </w:pPr>
    </w:p>
    <w:p w:rsidR="00CD3AB0" w:rsidRPr="008F4D22" w:rsidRDefault="00CD3AB0" w:rsidP="006F458F">
      <w:pPr>
        <w:pStyle w:val="Teksttreci70"/>
        <w:shd w:val="clear" w:color="auto" w:fill="auto"/>
        <w:spacing w:before="0" w:after="495" w:line="240" w:lineRule="auto"/>
        <w:ind w:right="160"/>
        <w:jc w:val="right"/>
        <w:rPr>
          <w:rStyle w:val="Teksttreci71"/>
          <w:rFonts w:asciiTheme="majorHAnsi" w:hAnsiTheme="majorHAnsi"/>
          <w:b/>
          <w:bCs/>
        </w:rPr>
      </w:pPr>
    </w:p>
    <w:p w:rsidR="00CD3AB0" w:rsidRPr="008F4D22" w:rsidRDefault="00CD3AB0" w:rsidP="006F458F">
      <w:pPr>
        <w:pStyle w:val="Teksttreci70"/>
        <w:shd w:val="clear" w:color="auto" w:fill="auto"/>
        <w:spacing w:before="0" w:after="495" w:line="240" w:lineRule="auto"/>
        <w:ind w:right="160"/>
        <w:jc w:val="right"/>
        <w:rPr>
          <w:rStyle w:val="Teksttreci71"/>
          <w:rFonts w:asciiTheme="majorHAnsi" w:hAnsiTheme="majorHAnsi"/>
          <w:b/>
          <w:bCs/>
        </w:rPr>
      </w:pPr>
    </w:p>
    <w:p w:rsidR="00CD3AB0" w:rsidRPr="008F4D22" w:rsidRDefault="00CD3AB0" w:rsidP="006F458F">
      <w:pPr>
        <w:pStyle w:val="Teksttreci70"/>
        <w:shd w:val="clear" w:color="auto" w:fill="auto"/>
        <w:spacing w:before="0" w:after="495" w:line="240" w:lineRule="auto"/>
        <w:ind w:right="160"/>
        <w:jc w:val="right"/>
        <w:rPr>
          <w:rStyle w:val="Teksttreci71"/>
          <w:rFonts w:asciiTheme="majorHAnsi" w:hAnsiTheme="majorHAnsi"/>
          <w:b/>
          <w:bCs/>
        </w:rPr>
      </w:pPr>
    </w:p>
    <w:p w:rsidR="00CD3AB0" w:rsidRPr="008F4D22" w:rsidRDefault="00CD3AB0" w:rsidP="006F458F">
      <w:pPr>
        <w:pStyle w:val="Teksttreci70"/>
        <w:shd w:val="clear" w:color="auto" w:fill="auto"/>
        <w:spacing w:before="0" w:after="495" w:line="240" w:lineRule="auto"/>
        <w:ind w:right="160"/>
        <w:jc w:val="right"/>
        <w:rPr>
          <w:rStyle w:val="Teksttreci71"/>
          <w:rFonts w:asciiTheme="majorHAnsi" w:hAnsiTheme="majorHAnsi"/>
          <w:b/>
          <w:bCs/>
        </w:rPr>
      </w:pPr>
    </w:p>
    <w:p w:rsidR="00CD3AB0" w:rsidRPr="008F4D22" w:rsidRDefault="00CD3AB0" w:rsidP="006F458F">
      <w:pPr>
        <w:pStyle w:val="Teksttreci70"/>
        <w:shd w:val="clear" w:color="auto" w:fill="auto"/>
        <w:spacing w:before="0" w:after="495" w:line="240" w:lineRule="auto"/>
        <w:ind w:right="160"/>
        <w:jc w:val="right"/>
        <w:rPr>
          <w:rStyle w:val="Teksttreci71"/>
          <w:rFonts w:asciiTheme="majorHAnsi" w:hAnsiTheme="majorHAnsi"/>
          <w:b/>
          <w:bCs/>
        </w:rPr>
      </w:pPr>
    </w:p>
    <w:p w:rsidR="00CD3AB0" w:rsidRPr="008F4D22" w:rsidRDefault="00CD3AB0" w:rsidP="006F458F">
      <w:pPr>
        <w:pStyle w:val="Teksttreci70"/>
        <w:shd w:val="clear" w:color="auto" w:fill="auto"/>
        <w:spacing w:before="0" w:after="495" w:line="240" w:lineRule="auto"/>
        <w:ind w:right="160"/>
        <w:jc w:val="right"/>
        <w:rPr>
          <w:rStyle w:val="Teksttreci71"/>
          <w:rFonts w:asciiTheme="majorHAnsi" w:hAnsiTheme="majorHAnsi"/>
          <w:b/>
          <w:bCs/>
        </w:rPr>
      </w:pPr>
    </w:p>
    <w:p w:rsidR="00CD3AB0" w:rsidRPr="008F4D22" w:rsidRDefault="00CD3AB0" w:rsidP="006F458F">
      <w:pPr>
        <w:pStyle w:val="Teksttreci70"/>
        <w:shd w:val="clear" w:color="auto" w:fill="auto"/>
        <w:spacing w:before="0" w:after="495" w:line="240" w:lineRule="auto"/>
        <w:ind w:right="160"/>
        <w:jc w:val="right"/>
        <w:rPr>
          <w:rStyle w:val="Teksttreci71"/>
          <w:rFonts w:asciiTheme="majorHAnsi" w:hAnsiTheme="majorHAnsi"/>
          <w:b/>
          <w:bCs/>
        </w:rPr>
      </w:pPr>
    </w:p>
    <w:p w:rsidR="00CD3AB0" w:rsidRPr="008F4D22" w:rsidRDefault="00CD3AB0" w:rsidP="006F458F">
      <w:pPr>
        <w:pStyle w:val="Teksttreci70"/>
        <w:shd w:val="clear" w:color="auto" w:fill="auto"/>
        <w:spacing w:before="0" w:after="495" w:line="240" w:lineRule="auto"/>
        <w:ind w:right="160"/>
        <w:jc w:val="right"/>
        <w:rPr>
          <w:rStyle w:val="Teksttreci71"/>
          <w:rFonts w:asciiTheme="majorHAnsi" w:hAnsiTheme="majorHAnsi"/>
          <w:b/>
          <w:bCs/>
        </w:rPr>
      </w:pPr>
    </w:p>
    <w:p w:rsidR="00CD3AB0" w:rsidRPr="008F4D22" w:rsidRDefault="00CD3AB0" w:rsidP="006F458F">
      <w:pPr>
        <w:pStyle w:val="Teksttreci70"/>
        <w:shd w:val="clear" w:color="auto" w:fill="auto"/>
        <w:spacing w:before="0" w:after="495" w:line="240" w:lineRule="auto"/>
        <w:ind w:right="160"/>
        <w:jc w:val="right"/>
        <w:rPr>
          <w:rStyle w:val="Teksttreci71"/>
          <w:rFonts w:asciiTheme="majorHAnsi" w:hAnsiTheme="majorHAnsi"/>
          <w:b/>
          <w:bCs/>
        </w:rPr>
      </w:pPr>
    </w:p>
    <w:p w:rsidR="00BB419B" w:rsidRPr="008F4D22" w:rsidRDefault="006F458F" w:rsidP="006F458F">
      <w:pPr>
        <w:pStyle w:val="Teksttreci70"/>
        <w:shd w:val="clear" w:color="auto" w:fill="auto"/>
        <w:spacing w:before="0" w:after="495" w:line="240" w:lineRule="auto"/>
        <w:ind w:right="160"/>
        <w:jc w:val="right"/>
        <w:rPr>
          <w:rFonts w:asciiTheme="majorHAnsi" w:hAnsiTheme="majorHAnsi"/>
        </w:rPr>
      </w:pPr>
      <w:r w:rsidRPr="008F4D22">
        <w:rPr>
          <w:rStyle w:val="Teksttreci71"/>
          <w:rFonts w:asciiTheme="majorHAnsi" w:hAnsiTheme="majorHAnsi"/>
          <w:b/>
          <w:bCs/>
        </w:rPr>
        <w:t>Załącznik nr 4</w:t>
      </w:r>
    </w:p>
    <w:p w:rsidR="00BB419B" w:rsidRPr="008F4D22" w:rsidRDefault="006F458F" w:rsidP="006F458F">
      <w:pPr>
        <w:pStyle w:val="Teksttreci70"/>
        <w:shd w:val="clear" w:color="auto" w:fill="auto"/>
        <w:spacing w:before="0" w:after="680" w:line="240" w:lineRule="auto"/>
        <w:ind w:left="160"/>
        <w:jc w:val="center"/>
        <w:rPr>
          <w:rFonts w:asciiTheme="majorHAnsi" w:hAnsiTheme="majorHAnsi"/>
        </w:rPr>
      </w:pPr>
      <w:r w:rsidRPr="008F4D22">
        <w:rPr>
          <w:rFonts w:asciiTheme="majorHAnsi" w:hAnsiTheme="majorHAnsi"/>
        </w:rPr>
        <w:t>Wykaz usług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2113"/>
        <w:gridCol w:w="986"/>
        <w:gridCol w:w="1271"/>
        <w:gridCol w:w="3697"/>
      </w:tblGrid>
      <w:tr w:rsidR="00BB419B" w:rsidRPr="008F4D22">
        <w:trPr>
          <w:trHeight w:hRule="exact" w:val="1026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19B" w:rsidRPr="008F4D22" w:rsidRDefault="006F458F" w:rsidP="006F458F">
            <w:pPr>
              <w:pStyle w:val="Teksttreci0"/>
              <w:framePr w:w="8780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Theme="majorHAnsi" w:hAnsiTheme="majorHAnsi"/>
              </w:rPr>
            </w:pPr>
            <w:r w:rsidRPr="008F4D22">
              <w:rPr>
                <w:rStyle w:val="TeksttreciPogrubienie0"/>
                <w:rFonts w:asciiTheme="majorHAnsi" w:hAnsiTheme="majorHAnsi"/>
              </w:rPr>
              <w:t>L.p.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6F458F" w:rsidP="006F458F">
            <w:pPr>
              <w:pStyle w:val="Teksttreci0"/>
              <w:framePr w:w="8780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Theme="majorHAnsi" w:hAnsiTheme="majorHAnsi"/>
              </w:rPr>
            </w:pPr>
            <w:r w:rsidRPr="008F4D22">
              <w:rPr>
                <w:rStyle w:val="TeksttreciPogrubienie0"/>
                <w:rFonts w:asciiTheme="majorHAnsi" w:hAnsiTheme="majorHAnsi"/>
              </w:rPr>
              <w:t>Krótki opis przedmiotu usługi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6F458F" w:rsidP="006F458F">
            <w:pPr>
              <w:pStyle w:val="Teksttreci0"/>
              <w:framePr w:w="8780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Theme="majorHAnsi" w:hAnsiTheme="majorHAnsi"/>
              </w:rPr>
            </w:pPr>
            <w:r w:rsidRPr="008F4D22">
              <w:rPr>
                <w:rStyle w:val="TeksttreciPogrubienie0"/>
                <w:rFonts w:asciiTheme="majorHAnsi" w:hAnsiTheme="majorHAnsi"/>
              </w:rPr>
              <w:t>Data wykonywania usługi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19B" w:rsidRPr="008F4D22" w:rsidRDefault="006F458F" w:rsidP="006F458F">
            <w:pPr>
              <w:pStyle w:val="Teksttreci0"/>
              <w:framePr w:w="8780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Theme="majorHAnsi" w:hAnsiTheme="majorHAnsi"/>
              </w:rPr>
            </w:pPr>
            <w:r w:rsidRPr="008F4D22">
              <w:rPr>
                <w:rStyle w:val="TeksttreciPogrubienie0"/>
                <w:rFonts w:asciiTheme="majorHAnsi" w:hAnsiTheme="majorHAnsi"/>
              </w:rPr>
              <w:t>Odbiorca usługi</w:t>
            </w:r>
          </w:p>
        </w:tc>
      </w:tr>
      <w:tr w:rsidR="00BB419B" w:rsidRPr="008F4D22">
        <w:trPr>
          <w:trHeight w:hRule="exact" w:val="515"/>
          <w:jc w:val="center"/>
        </w:trPr>
        <w:tc>
          <w:tcPr>
            <w:tcW w:w="7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6F458F" w:rsidP="006F458F">
            <w:pPr>
              <w:pStyle w:val="Teksttreci0"/>
              <w:framePr w:w="8780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Theme="majorHAnsi" w:hAnsiTheme="majorHAnsi"/>
              </w:rPr>
            </w:pPr>
            <w:r w:rsidRPr="008F4D22">
              <w:rPr>
                <w:rStyle w:val="TeksttreciPogrubienie0"/>
                <w:rFonts w:asciiTheme="majorHAnsi" w:hAnsiTheme="majorHAnsi"/>
              </w:rPr>
              <w:t>Początek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6F458F" w:rsidP="006F458F">
            <w:pPr>
              <w:pStyle w:val="Teksttreci0"/>
              <w:framePr w:w="8780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Theme="majorHAnsi" w:hAnsiTheme="majorHAnsi"/>
              </w:rPr>
            </w:pPr>
            <w:r w:rsidRPr="008F4D22">
              <w:rPr>
                <w:rStyle w:val="TeksttreciPogrubienie0"/>
                <w:rFonts w:asciiTheme="majorHAnsi" w:hAnsiTheme="majorHAnsi"/>
              </w:rPr>
              <w:t>Koniec</w:t>
            </w:r>
          </w:p>
        </w:tc>
        <w:tc>
          <w:tcPr>
            <w:tcW w:w="3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B419B" w:rsidRPr="008F4D22">
        <w:trPr>
          <w:trHeight w:hRule="exact" w:val="522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19B" w:rsidRPr="008F4D22" w:rsidRDefault="006F458F" w:rsidP="006F458F">
            <w:pPr>
              <w:pStyle w:val="Teksttreci0"/>
              <w:framePr w:w="8780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Theme="majorHAnsi" w:hAnsiTheme="majorHAnsi"/>
              </w:rPr>
            </w:pPr>
            <w:r w:rsidRPr="008F4D22">
              <w:rPr>
                <w:rStyle w:val="TeksttreciPogrubienie0"/>
                <w:rFonts w:asciiTheme="majorHAnsi" w:hAnsiTheme="majorHAnsi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19B" w:rsidRPr="008F4D22" w:rsidRDefault="006F458F" w:rsidP="006F458F">
            <w:pPr>
              <w:pStyle w:val="Teksttreci0"/>
              <w:framePr w:w="8780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Theme="majorHAnsi" w:hAnsiTheme="majorHAnsi"/>
              </w:rPr>
            </w:pPr>
            <w:r w:rsidRPr="008F4D22">
              <w:rPr>
                <w:rStyle w:val="TeksttreciPogrubienie0"/>
                <w:rFonts w:asciiTheme="majorHAnsi" w:hAnsiTheme="majorHAnsi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6F458F" w:rsidP="006F458F">
            <w:pPr>
              <w:pStyle w:val="Teksttreci0"/>
              <w:framePr w:w="8780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Theme="majorHAnsi" w:hAnsiTheme="majorHAnsi"/>
              </w:rPr>
            </w:pPr>
            <w:r w:rsidRPr="008F4D22">
              <w:rPr>
                <w:rStyle w:val="TeksttreciPogrubienie0"/>
                <w:rFonts w:asciiTheme="majorHAnsi" w:hAnsiTheme="majorHAnsi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6F458F" w:rsidP="006F458F">
            <w:pPr>
              <w:pStyle w:val="Teksttreci0"/>
              <w:framePr w:w="8780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Theme="majorHAnsi" w:hAnsiTheme="majorHAnsi"/>
              </w:rPr>
            </w:pPr>
            <w:r w:rsidRPr="008F4D22">
              <w:rPr>
                <w:rStyle w:val="TeksttreciPogrubienie0"/>
                <w:rFonts w:asciiTheme="majorHAnsi" w:hAnsiTheme="majorHAnsi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19B" w:rsidRPr="008F4D22" w:rsidRDefault="006F458F" w:rsidP="006F458F">
            <w:pPr>
              <w:pStyle w:val="Teksttreci0"/>
              <w:framePr w:w="8780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Theme="majorHAnsi" w:hAnsiTheme="majorHAnsi"/>
              </w:rPr>
            </w:pPr>
            <w:r w:rsidRPr="008F4D22">
              <w:rPr>
                <w:rStyle w:val="TeksttreciPogrubienie0"/>
                <w:rFonts w:asciiTheme="majorHAnsi" w:hAnsiTheme="majorHAnsi"/>
              </w:rPr>
              <w:t>5</w:t>
            </w:r>
          </w:p>
        </w:tc>
      </w:tr>
      <w:tr w:rsidR="00BB419B" w:rsidRPr="008F4D22">
        <w:trPr>
          <w:trHeight w:hRule="exact" w:val="511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B419B" w:rsidRPr="008F4D22">
        <w:trPr>
          <w:trHeight w:hRule="exact" w:val="50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B419B" w:rsidRPr="008F4D22">
        <w:trPr>
          <w:trHeight w:hRule="exact" w:val="50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B419B" w:rsidRPr="008F4D22">
        <w:trPr>
          <w:trHeight w:hRule="exact" w:val="50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B419B" w:rsidRPr="008F4D22">
        <w:trPr>
          <w:trHeight w:hRule="exact" w:val="511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87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B419B" w:rsidRPr="008F4D22" w:rsidRDefault="00BB419B" w:rsidP="006F458F">
      <w:pPr>
        <w:rPr>
          <w:rFonts w:asciiTheme="majorHAnsi" w:hAnsiTheme="majorHAnsi"/>
          <w:sz w:val="20"/>
          <w:szCs w:val="20"/>
        </w:rPr>
      </w:pPr>
    </w:p>
    <w:p w:rsidR="00BB419B" w:rsidRPr="008F4D22" w:rsidRDefault="006F458F" w:rsidP="006F458F">
      <w:pPr>
        <w:pStyle w:val="Teksttreci0"/>
        <w:shd w:val="clear" w:color="auto" w:fill="auto"/>
        <w:spacing w:before="722" w:after="1522" w:line="240" w:lineRule="auto"/>
        <w:ind w:firstLine="0"/>
        <w:rPr>
          <w:rFonts w:asciiTheme="majorHAnsi" w:hAnsiTheme="majorHAnsi"/>
        </w:rPr>
      </w:pPr>
      <w:r w:rsidRPr="008F4D22">
        <w:rPr>
          <w:rFonts w:asciiTheme="majorHAnsi" w:hAnsiTheme="majorHAnsi"/>
        </w:rPr>
        <w:t>Uwaga: Do każdej pozycji należy dołączyć potwierdzenie należytego wykonania usługi.</w:t>
      </w:r>
    </w:p>
    <w:p w:rsidR="00BB419B" w:rsidRPr="008F4D22" w:rsidRDefault="006F458F" w:rsidP="006F458F">
      <w:pPr>
        <w:pStyle w:val="Teksttreci0"/>
        <w:shd w:val="clear" w:color="auto" w:fill="auto"/>
        <w:spacing w:line="240" w:lineRule="auto"/>
        <w:ind w:left="5700" w:firstLine="0"/>
        <w:rPr>
          <w:rFonts w:asciiTheme="majorHAnsi" w:hAnsiTheme="majorHAnsi"/>
        </w:rPr>
      </w:pPr>
      <w:r w:rsidRPr="008F4D22">
        <w:rPr>
          <w:rFonts w:asciiTheme="majorHAnsi" w:hAnsiTheme="majorHAnsi"/>
        </w:rPr>
        <w:t>(pieczątka i podpis Wykonawcy)</w:t>
      </w:r>
    </w:p>
    <w:p w:rsidR="00CD3AB0" w:rsidRPr="008F4D22" w:rsidRDefault="00CD3AB0" w:rsidP="006F458F">
      <w:pPr>
        <w:pStyle w:val="Teksttreci0"/>
        <w:shd w:val="clear" w:color="auto" w:fill="auto"/>
        <w:spacing w:line="240" w:lineRule="auto"/>
        <w:ind w:left="5700" w:firstLine="0"/>
        <w:rPr>
          <w:rFonts w:asciiTheme="majorHAnsi" w:hAnsiTheme="majorHAnsi"/>
        </w:rPr>
      </w:pPr>
    </w:p>
    <w:p w:rsidR="00BB419B" w:rsidRPr="008F4D22" w:rsidRDefault="006F458F" w:rsidP="006F458F">
      <w:pPr>
        <w:pStyle w:val="Teksttreci50"/>
        <w:shd w:val="clear" w:color="auto" w:fill="auto"/>
        <w:spacing w:before="0" w:line="240" w:lineRule="auto"/>
        <w:ind w:right="540" w:firstLine="0"/>
        <w:jc w:val="center"/>
        <w:rPr>
          <w:rFonts w:asciiTheme="majorHAnsi" w:hAnsiTheme="majorHAnsi"/>
          <w:sz w:val="20"/>
          <w:szCs w:val="20"/>
        </w:rPr>
      </w:pPr>
      <w:r w:rsidRPr="008F4D22">
        <w:rPr>
          <w:rFonts w:asciiTheme="majorHAnsi" w:hAnsiTheme="majorHAnsi"/>
          <w:sz w:val="20"/>
          <w:szCs w:val="20"/>
        </w:rPr>
        <w:br w:type="page"/>
      </w:r>
    </w:p>
    <w:p w:rsidR="00BB419B" w:rsidRPr="008F4D22" w:rsidRDefault="006F458F" w:rsidP="006F458F">
      <w:pPr>
        <w:pStyle w:val="Teksttreci70"/>
        <w:shd w:val="clear" w:color="auto" w:fill="auto"/>
        <w:spacing w:before="0" w:after="735" w:line="240" w:lineRule="auto"/>
        <w:ind w:right="180"/>
        <w:jc w:val="right"/>
        <w:rPr>
          <w:rFonts w:asciiTheme="majorHAnsi" w:hAnsiTheme="majorHAnsi"/>
        </w:rPr>
      </w:pPr>
      <w:r w:rsidRPr="008F4D22">
        <w:rPr>
          <w:rStyle w:val="Teksttreci71"/>
          <w:rFonts w:asciiTheme="majorHAnsi" w:hAnsiTheme="majorHAnsi"/>
          <w:b/>
          <w:bCs/>
        </w:rPr>
        <w:lastRenderedPageBreak/>
        <w:t>Załącznik nr 5</w:t>
      </w:r>
    </w:p>
    <w:p w:rsidR="00BB419B" w:rsidRPr="008F4D22" w:rsidRDefault="006F458F" w:rsidP="006F458F">
      <w:pPr>
        <w:pStyle w:val="Teksttreci70"/>
        <w:shd w:val="clear" w:color="auto" w:fill="auto"/>
        <w:spacing w:before="0" w:after="980" w:line="240" w:lineRule="auto"/>
        <w:ind w:left="120"/>
        <w:jc w:val="center"/>
        <w:rPr>
          <w:rFonts w:asciiTheme="majorHAnsi" w:hAnsiTheme="majorHAnsi"/>
        </w:rPr>
      </w:pPr>
      <w:r w:rsidRPr="008F4D22">
        <w:rPr>
          <w:rFonts w:asciiTheme="majorHAnsi" w:hAnsiTheme="majorHAnsi"/>
        </w:rPr>
        <w:t>Wykaz osób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1829"/>
        <w:gridCol w:w="1984"/>
        <w:gridCol w:w="4550"/>
      </w:tblGrid>
      <w:tr w:rsidR="00BB419B" w:rsidRPr="008F4D22">
        <w:trPr>
          <w:trHeight w:hRule="exact" w:val="78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6F458F" w:rsidP="006F458F">
            <w:pPr>
              <w:pStyle w:val="Teksttreci0"/>
              <w:framePr w:w="9180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Theme="majorHAnsi" w:hAnsiTheme="majorHAnsi"/>
              </w:rPr>
            </w:pPr>
            <w:r w:rsidRPr="008F4D22">
              <w:rPr>
                <w:rStyle w:val="TeksttreciPogrubienie0"/>
                <w:rFonts w:asciiTheme="majorHAnsi" w:hAnsiTheme="majorHAnsi"/>
              </w:rPr>
              <w:t>L.p.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6F458F" w:rsidP="006F458F">
            <w:pPr>
              <w:pStyle w:val="Teksttreci0"/>
              <w:framePr w:w="9180" w:wrap="notBeside" w:vAnchor="text" w:hAnchor="text" w:xAlign="center" w:y="1"/>
              <w:shd w:val="clear" w:color="auto" w:fill="auto"/>
              <w:spacing w:line="240" w:lineRule="auto"/>
              <w:ind w:left="200" w:firstLine="0"/>
              <w:rPr>
                <w:rFonts w:asciiTheme="majorHAnsi" w:hAnsiTheme="majorHAnsi"/>
              </w:rPr>
            </w:pPr>
            <w:r w:rsidRPr="008F4D22">
              <w:rPr>
                <w:rStyle w:val="TeksttreciPogrubienie0"/>
                <w:rFonts w:asciiTheme="majorHAnsi" w:hAnsiTheme="majorHAnsi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9B" w:rsidRPr="008F4D22" w:rsidRDefault="006F458F" w:rsidP="006F458F">
            <w:pPr>
              <w:pStyle w:val="Teksttreci0"/>
              <w:framePr w:w="9180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Theme="majorHAnsi" w:hAnsiTheme="majorHAnsi"/>
              </w:rPr>
            </w:pPr>
            <w:r w:rsidRPr="008F4D22">
              <w:rPr>
                <w:rStyle w:val="TeksttreciPogrubienie0"/>
                <w:rFonts w:asciiTheme="majorHAnsi" w:hAnsiTheme="majorHAnsi"/>
              </w:rPr>
              <w:t>Rola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19B" w:rsidRPr="008F4D22" w:rsidRDefault="006F458F" w:rsidP="006F458F">
            <w:pPr>
              <w:pStyle w:val="Teksttreci0"/>
              <w:framePr w:w="9180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Theme="majorHAnsi" w:hAnsiTheme="majorHAnsi"/>
              </w:rPr>
            </w:pPr>
            <w:r w:rsidRPr="008F4D22">
              <w:rPr>
                <w:rStyle w:val="TeksttreciPogrubienie0"/>
                <w:rFonts w:asciiTheme="majorHAnsi" w:hAnsiTheme="majorHAnsi"/>
              </w:rPr>
              <w:t>Kwalifikacje i doświadczenie zawodowe zgodnie z wymaganiami zapytania ofertowego</w:t>
            </w:r>
          </w:p>
        </w:tc>
      </w:tr>
      <w:tr w:rsidR="00BB419B" w:rsidRPr="008F4D22">
        <w:trPr>
          <w:trHeight w:hRule="exact" w:val="78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91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91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91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19B" w:rsidRPr="008F4D22" w:rsidRDefault="00BB419B" w:rsidP="006F458F">
            <w:pPr>
              <w:framePr w:w="9180" w:wrap="notBeside" w:vAnchor="text" w:hAnchor="text" w:xAlign="center" w:y="1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B419B" w:rsidRPr="008F4D22" w:rsidRDefault="00BB419B" w:rsidP="006F458F">
      <w:pPr>
        <w:rPr>
          <w:rFonts w:asciiTheme="majorHAnsi" w:hAnsiTheme="majorHAnsi"/>
          <w:sz w:val="20"/>
          <w:szCs w:val="20"/>
        </w:rPr>
      </w:pPr>
    </w:p>
    <w:p w:rsidR="00BB419B" w:rsidRPr="008F4D22" w:rsidRDefault="006F458F" w:rsidP="006F458F">
      <w:pPr>
        <w:pStyle w:val="Teksttreci0"/>
        <w:shd w:val="clear" w:color="auto" w:fill="auto"/>
        <w:spacing w:before="2518" w:after="6984" w:line="240" w:lineRule="auto"/>
        <w:ind w:left="5820" w:firstLine="0"/>
        <w:rPr>
          <w:rFonts w:asciiTheme="majorHAnsi" w:hAnsiTheme="majorHAnsi"/>
        </w:rPr>
      </w:pPr>
      <w:r w:rsidRPr="008F4D22">
        <w:rPr>
          <w:rFonts w:asciiTheme="majorHAnsi" w:hAnsiTheme="majorHAnsi"/>
        </w:rPr>
        <w:t>(pieczątka i podpis Wykonawcy)</w:t>
      </w:r>
    </w:p>
    <w:p w:rsidR="00CD3AB0" w:rsidRPr="008F4D22" w:rsidRDefault="00CD3AB0" w:rsidP="006F458F">
      <w:pPr>
        <w:pStyle w:val="Teksttreci0"/>
        <w:shd w:val="clear" w:color="auto" w:fill="auto"/>
        <w:spacing w:before="2518" w:after="6984" w:line="240" w:lineRule="auto"/>
        <w:ind w:left="5820" w:firstLine="0"/>
        <w:rPr>
          <w:rFonts w:asciiTheme="majorHAnsi" w:hAnsiTheme="majorHAnsi"/>
        </w:rPr>
      </w:pPr>
    </w:p>
    <w:p w:rsidR="00BB419B" w:rsidRPr="008F4D22" w:rsidRDefault="006F458F" w:rsidP="006F458F">
      <w:pPr>
        <w:pStyle w:val="Teksttreci70"/>
        <w:shd w:val="clear" w:color="auto" w:fill="auto"/>
        <w:spacing w:before="0" w:after="495" w:line="240" w:lineRule="auto"/>
        <w:ind w:right="20"/>
        <w:jc w:val="right"/>
        <w:rPr>
          <w:rFonts w:asciiTheme="majorHAnsi" w:hAnsiTheme="majorHAnsi"/>
        </w:rPr>
      </w:pPr>
      <w:r w:rsidRPr="008F4D22">
        <w:rPr>
          <w:rStyle w:val="Teksttreci71"/>
          <w:rFonts w:asciiTheme="majorHAnsi" w:hAnsiTheme="majorHAnsi"/>
          <w:b/>
          <w:bCs/>
        </w:rPr>
        <w:lastRenderedPageBreak/>
        <w:t>Załącznik nr 6</w:t>
      </w:r>
    </w:p>
    <w:p w:rsidR="00BB419B" w:rsidRPr="008F4D22" w:rsidRDefault="006F458F" w:rsidP="006F458F">
      <w:pPr>
        <w:pStyle w:val="Teksttreci70"/>
        <w:shd w:val="clear" w:color="auto" w:fill="auto"/>
        <w:spacing w:before="0" w:after="491" w:line="240" w:lineRule="auto"/>
        <w:jc w:val="center"/>
        <w:rPr>
          <w:rFonts w:asciiTheme="majorHAnsi" w:hAnsiTheme="majorHAnsi"/>
        </w:rPr>
      </w:pPr>
      <w:r w:rsidRPr="008F4D22">
        <w:rPr>
          <w:rFonts w:asciiTheme="majorHAnsi" w:hAnsiTheme="majorHAnsi"/>
        </w:rPr>
        <w:t>Wzór umowy</w:t>
      </w:r>
    </w:p>
    <w:p w:rsidR="00BB419B" w:rsidRPr="008F4D22" w:rsidRDefault="006F458F" w:rsidP="006F458F">
      <w:pPr>
        <w:pStyle w:val="Teksttreci70"/>
        <w:shd w:val="clear" w:color="auto" w:fill="auto"/>
        <w:spacing w:before="0" w:after="542" w:line="240" w:lineRule="auto"/>
        <w:jc w:val="center"/>
        <w:rPr>
          <w:rFonts w:asciiTheme="majorHAnsi" w:hAnsiTheme="majorHAnsi"/>
        </w:rPr>
      </w:pPr>
      <w:r w:rsidRPr="008F4D22">
        <w:rPr>
          <w:rFonts w:asciiTheme="majorHAnsi" w:hAnsiTheme="majorHAnsi"/>
        </w:rPr>
        <w:t>UMOWA</w:t>
      </w:r>
    </w:p>
    <w:p w:rsidR="00BB419B" w:rsidRPr="008F4D22" w:rsidRDefault="006F458F" w:rsidP="00E7305A">
      <w:pPr>
        <w:pStyle w:val="Teksttreci0"/>
        <w:shd w:val="clear" w:color="auto" w:fill="auto"/>
        <w:tabs>
          <w:tab w:val="center" w:leader="dot" w:pos="3472"/>
          <w:tab w:val="right" w:pos="3764"/>
          <w:tab w:val="center" w:pos="4336"/>
          <w:tab w:val="right" w:pos="5661"/>
          <w:tab w:val="right" w:pos="6597"/>
          <w:tab w:val="right" w:pos="7252"/>
          <w:tab w:val="right" w:pos="8336"/>
          <w:tab w:val="right" w:pos="9038"/>
        </w:tabs>
        <w:spacing w:line="240" w:lineRule="auto"/>
        <w:ind w:lef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zawarta w dniu </w:t>
      </w:r>
      <w:r w:rsidRPr="008F4D22">
        <w:rPr>
          <w:rFonts w:asciiTheme="majorHAnsi" w:hAnsiTheme="majorHAnsi"/>
        </w:rPr>
        <w:tab/>
        <w:t>r.</w:t>
      </w:r>
      <w:r w:rsidRPr="008F4D22">
        <w:rPr>
          <w:rFonts w:asciiTheme="majorHAnsi" w:hAnsiTheme="majorHAnsi"/>
        </w:rPr>
        <w:tab/>
        <w:t>w</w:t>
      </w:r>
      <w:r w:rsidRPr="008F4D22">
        <w:rPr>
          <w:rFonts w:asciiTheme="majorHAnsi" w:hAnsiTheme="majorHAnsi"/>
        </w:rPr>
        <w:tab/>
      </w:r>
      <w:r w:rsidR="00E7305A" w:rsidRPr="008F4D22">
        <w:rPr>
          <w:rFonts w:asciiTheme="majorHAnsi" w:hAnsiTheme="majorHAnsi"/>
        </w:rPr>
        <w:t>…………………</w:t>
      </w:r>
    </w:p>
    <w:p w:rsidR="00BB419B" w:rsidRPr="008F4D22" w:rsidRDefault="006F458F" w:rsidP="006F458F">
      <w:pPr>
        <w:pStyle w:val="Teksttreci0"/>
        <w:shd w:val="clear" w:color="auto" w:fill="auto"/>
        <w:spacing w:line="240" w:lineRule="auto"/>
        <w:ind w:lef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NIP </w:t>
      </w:r>
      <w:r w:rsidR="00E7305A" w:rsidRPr="008F4D22">
        <w:rPr>
          <w:rFonts w:asciiTheme="majorHAnsi" w:hAnsiTheme="majorHAnsi"/>
        </w:rPr>
        <w:t>…………</w:t>
      </w:r>
      <w:r w:rsidRPr="008F4D22">
        <w:rPr>
          <w:rFonts w:asciiTheme="majorHAnsi" w:hAnsiTheme="majorHAnsi"/>
        </w:rPr>
        <w:t xml:space="preserve"> REGON </w:t>
      </w:r>
      <w:r w:rsidR="00E7305A" w:rsidRPr="008F4D22">
        <w:rPr>
          <w:rFonts w:asciiTheme="majorHAnsi" w:hAnsiTheme="majorHAnsi"/>
        </w:rPr>
        <w:t>………………</w:t>
      </w:r>
    </w:p>
    <w:p w:rsidR="00BB419B" w:rsidRPr="008F4D22" w:rsidRDefault="006F458F" w:rsidP="006F458F">
      <w:pPr>
        <w:pStyle w:val="Teksttreci0"/>
        <w:shd w:val="clear" w:color="auto" w:fill="auto"/>
        <w:spacing w:after="414" w:line="240" w:lineRule="auto"/>
        <w:ind w:lef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reprezentowaną przez:</w:t>
      </w:r>
    </w:p>
    <w:p w:rsidR="00BB419B" w:rsidRDefault="006F458F" w:rsidP="006F458F">
      <w:pPr>
        <w:pStyle w:val="Teksttreci0"/>
        <w:shd w:val="clear" w:color="auto" w:fill="auto"/>
        <w:spacing w:line="240" w:lineRule="auto"/>
        <w:ind w:left="20" w:right="6640" w:firstLine="0"/>
        <w:rPr>
          <w:rFonts w:asciiTheme="majorHAnsi" w:hAnsiTheme="majorHAnsi"/>
        </w:rPr>
      </w:pPr>
      <w:r w:rsidRPr="008F4D22">
        <w:rPr>
          <w:rFonts w:asciiTheme="majorHAnsi" w:hAnsiTheme="majorHAnsi"/>
        </w:rPr>
        <w:t>zwaną dalej Zamawiającym a</w:t>
      </w:r>
    </w:p>
    <w:p w:rsidR="008F4D22" w:rsidRPr="008F4D22" w:rsidRDefault="008F4D22" w:rsidP="006F458F">
      <w:pPr>
        <w:pStyle w:val="Teksttreci0"/>
        <w:shd w:val="clear" w:color="auto" w:fill="auto"/>
        <w:spacing w:line="240" w:lineRule="auto"/>
        <w:ind w:left="20" w:right="6640" w:firstLine="0"/>
        <w:rPr>
          <w:rFonts w:asciiTheme="majorHAnsi" w:hAnsiTheme="majorHAnsi"/>
        </w:rPr>
      </w:pPr>
    </w:p>
    <w:p w:rsidR="00BB419B" w:rsidRDefault="006F458F" w:rsidP="006F458F">
      <w:pPr>
        <w:pStyle w:val="Teksttreci0"/>
        <w:shd w:val="clear" w:color="auto" w:fill="auto"/>
        <w:spacing w:line="240" w:lineRule="auto"/>
        <w:ind w:lef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zwaną dalej Wykonawcą reprezentowaną przez:</w:t>
      </w:r>
    </w:p>
    <w:p w:rsidR="008F4D22" w:rsidRPr="008F4D22" w:rsidRDefault="008F4D22" w:rsidP="006F458F">
      <w:pPr>
        <w:pStyle w:val="Teksttreci0"/>
        <w:shd w:val="clear" w:color="auto" w:fill="auto"/>
        <w:spacing w:line="240" w:lineRule="auto"/>
        <w:ind w:left="20" w:firstLine="0"/>
        <w:jc w:val="both"/>
        <w:rPr>
          <w:rFonts w:asciiTheme="majorHAnsi" w:hAnsiTheme="majorHAnsi"/>
        </w:rPr>
      </w:pPr>
    </w:p>
    <w:p w:rsidR="00BB419B" w:rsidRPr="008F4D22" w:rsidRDefault="006F458F" w:rsidP="006F458F">
      <w:pPr>
        <w:pStyle w:val="Teksttreci0"/>
        <w:shd w:val="clear" w:color="auto" w:fill="auto"/>
        <w:spacing w:after="310" w:line="240" w:lineRule="auto"/>
        <w:ind w:left="2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W wyniku przeprowadzonego postępowania w trybie zapytania ofertowego, bez zastosowania przepisów ustawy z dnia 29 stycznia 2004 r. Prawo zamówień publiczny</w:t>
      </w:r>
      <w:r w:rsidR="008F4D22">
        <w:rPr>
          <w:rFonts w:asciiTheme="majorHAnsi" w:hAnsiTheme="majorHAnsi"/>
        </w:rPr>
        <w:t>ch (tekst jednolity Dz.U. z 2017</w:t>
      </w:r>
      <w:r w:rsidRPr="008F4D22">
        <w:rPr>
          <w:rFonts w:asciiTheme="majorHAnsi" w:hAnsiTheme="majorHAnsi"/>
        </w:rPr>
        <w:t xml:space="preserve"> r., poz.</w:t>
      </w:r>
      <w:r w:rsidR="008F4D22">
        <w:rPr>
          <w:rFonts w:asciiTheme="majorHAnsi" w:hAnsiTheme="majorHAnsi"/>
        </w:rPr>
        <w:t xml:space="preserve"> 1579</w:t>
      </w:r>
      <w:r w:rsidRPr="008F4D22">
        <w:rPr>
          <w:rFonts w:asciiTheme="majorHAnsi" w:hAnsiTheme="majorHAnsi"/>
        </w:rPr>
        <w:t xml:space="preserve"> z </w:t>
      </w:r>
      <w:proofErr w:type="spellStart"/>
      <w:r w:rsidRPr="008F4D22">
        <w:rPr>
          <w:rFonts w:asciiTheme="majorHAnsi" w:hAnsiTheme="majorHAnsi"/>
        </w:rPr>
        <w:t>późn</w:t>
      </w:r>
      <w:proofErr w:type="spellEnd"/>
      <w:r w:rsidRPr="008F4D22">
        <w:rPr>
          <w:rFonts w:asciiTheme="majorHAnsi" w:hAnsiTheme="majorHAnsi"/>
        </w:rPr>
        <w:t>. zm.) w związku z art. 4 pkt 8 tej ustawy, Zamawiający dokonał wyboru najkorzystniejszej oferty i została zawarta umowa o następującej treści:</w:t>
      </w:r>
    </w:p>
    <w:p w:rsidR="00BB419B" w:rsidRPr="008F4D22" w:rsidRDefault="006F458F" w:rsidP="006F458F">
      <w:pPr>
        <w:pStyle w:val="Nagwek10"/>
        <w:keepNext/>
        <w:keepLines/>
        <w:shd w:val="clear" w:color="auto" w:fill="auto"/>
        <w:spacing w:before="0" w:after="129" w:line="240" w:lineRule="auto"/>
        <w:rPr>
          <w:rFonts w:asciiTheme="majorHAnsi" w:hAnsiTheme="majorHAnsi"/>
        </w:rPr>
      </w:pPr>
      <w:bookmarkStart w:id="10" w:name="bookmark10"/>
      <w:r w:rsidRPr="008F4D22">
        <w:rPr>
          <w:rFonts w:asciiTheme="majorHAnsi" w:hAnsiTheme="majorHAnsi"/>
        </w:rPr>
        <w:t>§1</w:t>
      </w:r>
      <w:bookmarkEnd w:id="10"/>
    </w:p>
    <w:p w:rsidR="00BB419B" w:rsidRPr="008F4D22" w:rsidRDefault="006F458F" w:rsidP="006F458F">
      <w:pPr>
        <w:pStyle w:val="Teksttreci0"/>
        <w:numPr>
          <w:ilvl w:val="0"/>
          <w:numId w:val="5"/>
        </w:numPr>
        <w:shd w:val="clear" w:color="auto" w:fill="auto"/>
        <w:tabs>
          <w:tab w:val="left" w:pos="690"/>
        </w:tabs>
        <w:spacing w:after="489" w:line="240" w:lineRule="auto"/>
        <w:ind w:left="720" w:right="2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Zamawiający zleca a Wykonawca przyjmuje do wykonania </w:t>
      </w:r>
      <w:r w:rsidRPr="008F4D22">
        <w:rPr>
          <w:rStyle w:val="TeksttreciPogrubienie"/>
          <w:rFonts w:asciiTheme="majorHAnsi" w:hAnsiTheme="majorHAnsi"/>
        </w:rPr>
        <w:t xml:space="preserve">usługę rozliczenia projektu </w:t>
      </w:r>
      <w:r w:rsidR="00E7305A" w:rsidRPr="008F4D22">
        <w:rPr>
          <w:rFonts w:asciiTheme="majorHAnsi" w:hAnsiTheme="majorHAnsi"/>
        </w:rPr>
        <w:t>p/n "</w:t>
      </w:r>
      <w:r w:rsidR="00E7305A" w:rsidRPr="008F4D22">
        <w:rPr>
          <w:rFonts w:asciiTheme="majorHAnsi" w:hAnsiTheme="majorHAnsi"/>
          <w:b/>
          <w:bCs/>
        </w:rPr>
        <w:t xml:space="preserve"> Muzeum Zamku Krzyżtopór w Ujeździe – jako multimedialny spacer śladami Ossolińskich</w:t>
      </w:r>
      <w:r w:rsidR="00E7305A" w:rsidRPr="008F4D22">
        <w:rPr>
          <w:rFonts w:asciiTheme="majorHAnsi" w:hAnsiTheme="majorHAnsi"/>
        </w:rPr>
        <w:t>” dofinansowywany ze środków' Regionalnego Programu Operacyjnego Województwa Świętokrzyskiego na lata 2014 - 2020”</w:t>
      </w:r>
    </w:p>
    <w:p w:rsidR="00BB419B" w:rsidRPr="008F4D22" w:rsidRDefault="006F458F" w:rsidP="00CD3AB0">
      <w:pPr>
        <w:pStyle w:val="Teksttreci40"/>
        <w:shd w:val="clear" w:color="auto" w:fill="auto"/>
        <w:spacing w:after="154" w:line="240" w:lineRule="auto"/>
        <w:ind w:left="4420" w:right="4020"/>
        <w:jc w:val="center"/>
        <w:rPr>
          <w:rFonts w:asciiTheme="majorHAnsi" w:hAnsiTheme="majorHAnsi"/>
          <w:sz w:val="20"/>
          <w:szCs w:val="20"/>
        </w:rPr>
      </w:pPr>
      <w:r w:rsidRPr="008F4D22">
        <w:rPr>
          <w:rStyle w:val="Teksttreci4Consolas10ptOdstpy2pt"/>
          <w:rFonts w:asciiTheme="majorHAnsi" w:hAnsiTheme="majorHAnsi"/>
        </w:rPr>
        <w:t>§2</w:t>
      </w:r>
    </w:p>
    <w:p w:rsidR="00BB419B" w:rsidRPr="008F4D22" w:rsidRDefault="006F458F" w:rsidP="006F458F">
      <w:pPr>
        <w:pStyle w:val="Teksttreci0"/>
        <w:numPr>
          <w:ilvl w:val="0"/>
          <w:numId w:val="14"/>
        </w:numPr>
        <w:shd w:val="clear" w:color="auto" w:fill="auto"/>
        <w:spacing w:after="250" w:line="240" w:lineRule="auto"/>
        <w:ind w:left="4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Przedmiot umowy zostanie wykonany w terminach i zgodnie z harmonogramem rzeczowo- finansowym realizacji Projektu.</w:t>
      </w:r>
    </w:p>
    <w:p w:rsidR="00BB419B" w:rsidRPr="008F4D22" w:rsidRDefault="006F458F" w:rsidP="006F458F">
      <w:pPr>
        <w:pStyle w:val="Teksttreci0"/>
        <w:numPr>
          <w:ilvl w:val="0"/>
          <w:numId w:val="14"/>
        </w:numPr>
        <w:shd w:val="clear" w:color="auto" w:fill="auto"/>
        <w:spacing w:after="218" w:line="240" w:lineRule="auto"/>
        <w:ind w:left="4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Strony uzgadniają termin obowiązywania umowy:</w:t>
      </w:r>
    </w:p>
    <w:p w:rsidR="00BB419B" w:rsidRPr="008F4D22" w:rsidRDefault="006F458F" w:rsidP="006F458F">
      <w:pPr>
        <w:pStyle w:val="Teksttreci0"/>
        <w:shd w:val="clear" w:color="auto" w:fill="auto"/>
        <w:spacing w:after="225" w:line="240" w:lineRule="auto"/>
        <w:ind w:left="740" w:right="360" w:firstLine="0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termin rozpoczęcia: od dnia zawarcia umowy, termin zakończenia: </w:t>
      </w:r>
      <w:r w:rsidR="00E7305A" w:rsidRPr="008F4D22">
        <w:rPr>
          <w:rFonts w:asciiTheme="majorHAnsi" w:hAnsiTheme="majorHAnsi"/>
        </w:rPr>
        <w:t>………………..</w:t>
      </w:r>
      <w:r w:rsidRPr="008F4D22">
        <w:rPr>
          <w:rFonts w:asciiTheme="majorHAnsi" w:hAnsiTheme="majorHAnsi"/>
        </w:rPr>
        <w:t xml:space="preserve"> r.</w:t>
      </w:r>
    </w:p>
    <w:p w:rsidR="00BB419B" w:rsidRPr="008F4D22" w:rsidRDefault="006F458F" w:rsidP="006F458F">
      <w:pPr>
        <w:pStyle w:val="Nagwek120"/>
        <w:keepNext/>
        <w:keepLines/>
        <w:shd w:val="clear" w:color="auto" w:fill="auto"/>
        <w:spacing w:before="0" w:line="240" w:lineRule="auto"/>
        <w:ind w:right="20"/>
        <w:rPr>
          <w:rFonts w:asciiTheme="majorHAnsi" w:hAnsiTheme="majorHAnsi"/>
        </w:rPr>
      </w:pPr>
      <w:bookmarkStart w:id="11" w:name="bookmark11"/>
      <w:r w:rsidRPr="008F4D22">
        <w:rPr>
          <w:rFonts w:asciiTheme="majorHAnsi" w:hAnsiTheme="majorHAnsi"/>
        </w:rPr>
        <w:t>§3</w:t>
      </w:r>
      <w:bookmarkEnd w:id="11"/>
    </w:p>
    <w:p w:rsidR="00BB419B" w:rsidRPr="001D0717" w:rsidRDefault="006F458F" w:rsidP="006F458F">
      <w:pPr>
        <w:pStyle w:val="Teksttreci0"/>
        <w:numPr>
          <w:ilvl w:val="0"/>
          <w:numId w:val="15"/>
        </w:numPr>
        <w:shd w:val="clear" w:color="auto" w:fill="auto"/>
        <w:spacing w:after="212" w:line="240" w:lineRule="auto"/>
        <w:ind w:left="4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</w:t>
      </w:r>
      <w:r w:rsidRPr="001D0717">
        <w:rPr>
          <w:rFonts w:asciiTheme="majorHAnsi" w:hAnsiTheme="majorHAnsi"/>
        </w:rPr>
        <w:t>Wykonawca zobowiązany jest do realizacji przedmiotu umowy prowadzącej do osiągnięcia celu Projektu oraz wskaźników określonych we wniosku oraz w umowie, a także zapewnienia trwałości Projektu zgodnie z:</w:t>
      </w:r>
    </w:p>
    <w:p w:rsidR="00BB419B" w:rsidRPr="001D0717" w:rsidRDefault="006F458F" w:rsidP="006F458F">
      <w:pPr>
        <w:pStyle w:val="Teksttreci0"/>
        <w:shd w:val="clear" w:color="auto" w:fill="auto"/>
        <w:spacing w:line="240" w:lineRule="auto"/>
        <w:ind w:left="740" w:right="20" w:firstLine="0"/>
        <w:jc w:val="both"/>
        <w:rPr>
          <w:rFonts w:asciiTheme="majorHAnsi" w:hAnsiTheme="majorHAnsi"/>
        </w:rPr>
      </w:pPr>
      <w:r w:rsidRPr="001D0717">
        <w:rPr>
          <w:rFonts w:asciiTheme="majorHAnsi" w:hAnsiTheme="majorHAnsi"/>
        </w:rPr>
        <w:t xml:space="preserve">Umową o dofinansowanie Projektu nr </w:t>
      </w:r>
      <w:r w:rsidR="001D0717" w:rsidRPr="001D0717">
        <w:rPr>
          <w:rFonts w:asciiTheme="majorHAnsi" w:hAnsiTheme="majorHAnsi" w:cs="Tahoma"/>
          <w:lang w:bidi="ar-SA"/>
        </w:rPr>
        <w:t>Umowa nr UDA-RPSW.04.04.00-26-0024/15-00 z dnia 08.11.2017r.</w:t>
      </w:r>
      <w:r w:rsidRPr="001D0717">
        <w:rPr>
          <w:rFonts w:asciiTheme="majorHAnsi" w:hAnsiTheme="majorHAnsi"/>
        </w:rPr>
        <w:t>wraz z załącznikami,</w:t>
      </w:r>
    </w:p>
    <w:p w:rsidR="00BB419B" w:rsidRPr="001D0717" w:rsidRDefault="006F458F" w:rsidP="00E7305A">
      <w:pPr>
        <w:pStyle w:val="Teksttreci0"/>
        <w:shd w:val="clear" w:color="auto" w:fill="auto"/>
        <w:spacing w:line="240" w:lineRule="auto"/>
        <w:ind w:left="740" w:right="20" w:firstLine="0"/>
        <w:jc w:val="both"/>
        <w:rPr>
          <w:rFonts w:asciiTheme="majorHAnsi" w:hAnsiTheme="majorHAnsi"/>
        </w:rPr>
      </w:pPr>
      <w:r w:rsidRPr="001D0717">
        <w:rPr>
          <w:rFonts w:asciiTheme="majorHAnsi" w:hAnsiTheme="majorHAnsi"/>
        </w:rPr>
        <w:t>obowiązującymi przepisami prawa krajowego i wspólnotowego, w szczególności zasadami polityk wspólnotowych, w tym przepisami dotyczącymi konkurencji, udzielania zamówień publicznych, ochrony środowiska;</w:t>
      </w:r>
      <w:r w:rsidR="00E7305A" w:rsidRPr="001D0717">
        <w:rPr>
          <w:rFonts w:asciiTheme="majorHAnsi" w:hAnsiTheme="majorHAnsi"/>
        </w:rPr>
        <w:t xml:space="preserve"> </w:t>
      </w:r>
      <w:r w:rsidRPr="001D0717">
        <w:rPr>
          <w:rFonts w:asciiTheme="majorHAnsi" w:hAnsiTheme="majorHAnsi"/>
        </w:rPr>
        <w:t>wytycznymi aktualnej wersji przewodnika dla beneficjentów EFRR RPO W</w:t>
      </w:r>
      <w:r w:rsidR="00E7305A" w:rsidRPr="001D0717">
        <w:rPr>
          <w:rFonts w:asciiTheme="majorHAnsi" w:hAnsiTheme="majorHAnsi"/>
        </w:rPr>
        <w:t>Ś</w:t>
      </w:r>
      <w:r w:rsidRPr="001D0717">
        <w:rPr>
          <w:rFonts w:asciiTheme="majorHAnsi" w:hAnsiTheme="majorHAnsi"/>
        </w:rPr>
        <w:t xml:space="preserve"> 2014-2020.</w:t>
      </w:r>
    </w:p>
    <w:p w:rsidR="00BB419B" w:rsidRPr="008F4D22" w:rsidRDefault="006F458F" w:rsidP="006F458F">
      <w:pPr>
        <w:pStyle w:val="Teksttreci0"/>
        <w:numPr>
          <w:ilvl w:val="0"/>
          <w:numId w:val="15"/>
        </w:numPr>
        <w:shd w:val="clear" w:color="auto" w:fill="auto"/>
        <w:spacing w:after="180" w:line="240" w:lineRule="auto"/>
        <w:ind w:left="4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Wykonawca zobowiązany jest do realizacji zadania przedmiotu umowy w terminach zgodnych z harmonogramem rzeczowo-finansowym wynikającym z wniosku o dofinansowanie Projektu.</w:t>
      </w:r>
    </w:p>
    <w:p w:rsidR="00BB419B" w:rsidRPr="008F4D22" w:rsidRDefault="006F458F" w:rsidP="006F458F">
      <w:pPr>
        <w:pStyle w:val="Teksttreci0"/>
        <w:numPr>
          <w:ilvl w:val="0"/>
          <w:numId w:val="15"/>
        </w:numPr>
        <w:shd w:val="clear" w:color="auto" w:fill="auto"/>
        <w:spacing w:after="209" w:line="240" w:lineRule="auto"/>
        <w:ind w:left="4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Wykonawca zobowiązany jest do zapoznania się z wszelkimi dokumentami dotyczącymi Projektu, w tym z wnioskiem o dofinansowanie Projektu, umową zawartą z Województwem </w:t>
      </w:r>
      <w:r w:rsidR="00E7305A" w:rsidRPr="008F4D22">
        <w:rPr>
          <w:rFonts w:asciiTheme="majorHAnsi" w:hAnsiTheme="majorHAnsi"/>
        </w:rPr>
        <w:t>Świętokrzyskim</w:t>
      </w:r>
      <w:r w:rsidRPr="008F4D22">
        <w:rPr>
          <w:rFonts w:asciiTheme="majorHAnsi" w:hAnsiTheme="majorHAnsi"/>
        </w:rPr>
        <w:t xml:space="preserve"> na realizację tego Projektu.</w:t>
      </w:r>
    </w:p>
    <w:p w:rsidR="00BB419B" w:rsidRPr="008F4D22" w:rsidRDefault="006F458F" w:rsidP="006F458F">
      <w:pPr>
        <w:pStyle w:val="Teksttreci0"/>
        <w:numPr>
          <w:ilvl w:val="0"/>
          <w:numId w:val="15"/>
        </w:numPr>
        <w:shd w:val="clear" w:color="auto" w:fill="auto"/>
        <w:spacing w:line="240" w:lineRule="auto"/>
        <w:ind w:left="4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Do obowiązków Wykonawcy należy w szczególności:</w:t>
      </w:r>
    </w:p>
    <w:p w:rsidR="00BB419B" w:rsidRPr="008F4D22" w:rsidRDefault="006F458F" w:rsidP="006F458F">
      <w:pPr>
        <w:pStyle w:val="Teksttreci0"/>
        <w:numPr>
          <w:ilvl w:val="0"/>
          <w:numId w:val="16"/>
        </w:numPr>
        <w:shd w:val="clear" w:color="auto" w:fill="auto"/>
        <w:spacing w:line="240" w:lineRule="auto"/>
        <w:ind w:left="74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finansowe rozliczanie cząstkowe oraz końcowe projektu,</w:t>
      </w:r>
    </w:p>
    <w:p w:rsidR="00BB419B" w:rsidRPr="008F4D22" w:rsidRDefault="006F458F" w:rsidP="006F458F">
      <w:pPr>
        <w:pStyle w:val="Teksttreci0"/>
        <w:numPr>
          <w:ilvl w:val="0"/>
          <w:numId w:val="16"/>
        </w:numPr>
        <w:shd w:val="clear" w:color="auto" w:fill="auto"/>
        <w:spacing w:line="240" w:lineRule="auto"/>
        <w:ind w:left="74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ocena poprawności sporządzanych dokumentów finan</w:t>
      </w:r>
      <w:r w:rsidR="00DE4A57">
        <w:rPr>
          <w:rFonts w:asciiTheme="majorHAnsi" w:hAnsiTheme="majorHAnsi"/>
        </w:rPr>
        <w:t>sowych przez wykonawców zadania w siedzibie Zamawiającego</w:t>
      </w:r>
    </w:p>
    <w:p w:rsidR="00BB419B" w:rsidRPr="008F4D22" w:rsidRDefault="006F458F" w:rsidP="006F458F">
      <w:pPr>
        <w:pStyle w:val="Teksttreci0"/>
        <w:numPr>
          <w:ilvl w:val="0"/>
          <w:numId w:val="16"/>
        </w:numPr>
        <w:shd w:val="clear" w:color="auto" w:fill="auto"/>
        <w:spacing w:line="240" w:lineRule="auto"/>
        <w:ind w:left="740" w:right="2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sporządzanie dokumentów w zakresie sprawozdawczości finansowej i merytorycznej w terminie </w:t>
      </w:r>
      <w:r w:rsidRPr="008F4D22">
        <w:rPr>
          <w:rFonts w:asciiTheme="majorHAnsi" w:hAnsiTheme="majorHAnsi"/>
        </w:rPr>
        <w:lastRenderedPageBreak/>
        <w:t>wyznaczonym przez Instytucję Zarządzającą,</w:t>
      </w:r>
    </w:p>
    <w:p w:rsidR="00BB419B" w:rsidRPr="008F4D22" w:rsidRDefault="006F458F" w:rsidP="006F458F">
      <w:pPr>
        <w:pStyle w:val="Teksttreci0"/>
        <w:numPr>
          <w:ilvl w:val="0"/>
          <w:numId w:val="16"/>
        </w:numPr>
        <w:shd w:val="clear" w:color="auto" w:fill="auto"/>
        <w:spacing w:line="240" w:lineRule="auto"/>
        <w:ind w:left="740" w:right="2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sporządzanie wniosków o płatność dla Zamawiającego w terminach i w formie wymaganej przez Instytucję Zarządzającą,</w:t>
      </w:r>
    </w:p>
    <w:p w:rsidR="00BB419B" w:rsidRPr="008F4D22" w:rsidRDefault="006F458F" w:rsidP="006F458F">
      <w:pPr>
        <w:pStyle w:val="Teksttreci0"/>
        <w:numPr>
          <w:ilvl w:val="0"/>
          <w:numId w:val="16"/>
        </w:numPr>
        <w:shd w:val="clear" w:color="auto" w:fill="auto"/>
        <w:spacing w:line="240" w:lineRule="auto"/>
        <w:ind w:left="74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kontrolowanie rozliczeń wykonanych dostaw i usług,</w:t>
      </w:r>
    </w:p>
    <w:p w:rsidR="00BB419B" w:rsidRPr="008F4D22" w:rsidRDefault="006F458F" w:rsidP="006F458F">
      <w:pPr>
        <w:pStyle w:val="Teksttreci0"/>
        <w:numPr>
          <w:ilvl w:val="0"/>
          <w:numId w:val="16"/>
        </w:numPr>
        <w:shd w:val="clear" w:color="auto" w:fill="auto"/>
        <w:spacing w:line="240" w:lineRule="auto"/>
        <w:ind w:left="74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zgłaszanie Zamawiającemu wszelkich nieprawidłowości oraz opóźnień w rozliczeniach,</w:t>
      </w:r>
    </w:p>
    <w:p w:rsidR="00BB419B" w:rsidRPr="008F4D22" w:rsidRDefault="006F458F" w:rsidP="006F458F">
      <w:pPr>
        <w:pStyle w:val="Teksttreci0"/>
        <w:numPr>
          <w:ilvl w:val="0"/>
          <w:numId w:val="16"/>
        </w:numPr>
        <w:shd w:val="clear" w:color="auto" w:fill="auto"/>
        <w:spacing w:line="240" w:lineRule="auto"/>
        <w:ind w:left="740" w:right="2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monitorowanie, kontrola prawidłowości i terminowości wykonywania zadań przewidzianych w harmonogramie rzeczowo-finansowym;</w:t>
      </w:r>
    </w:p>
    <w:p w:rsidR="00BB419B" w:rsidRPr="008F4D22" w:rsidRDefault="006F458F" w:rsidP="006F458F">
      <w:pPr>
        <w:pStyle w:val="Teksttreci0"/>
        <w:numPr>
          <w:ilvl w:val="0"/>
          <w:numId w:val="16"/>
        </w:numPr>
        <w:shd w:val="clear" w:color="auto" w:fill="auto"/>
        <w:spacing w:line="240" w:lineRule="auto"/>
        <w:ind w:left="740" w:right="2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współpraca z Instytucją Zarządzającą oraz podmiotami upoważnionymi przez tą instytucję w zakresie: przekazywania tym podmiotom wszelkich informacji i dokumentów dotyczących Projektu we wskazanym zakresie i terminach.</w:t>
      </w:r>
    </w:p>
    <w:p w:rsidR="00BB419B" w:rsidRDefault="006F458F" w:rsidP="006F458F">
      <w:pPr>
        <w:pStyle w:val="Teksttreci0"/>
        <w:numPr>
          <w:ilvl w:val="0"/>
          <w:numId w:val="16"/>
        </w:numPr>
        <w:shd w:val="clear" w:color="auto" w:fill="auto"/>
        <w:spacing w:after="151" w:line="240" w:lineRule="auto"/>
        <w:ind w:left="74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</w:t>
      </w:r>
      <w:r w:rsidR="00DE4A57">
        <w:rPr>
          <w:rFonts w:asciiTheme="majorHAnsi" w:hAnsiTheme="majorHAnsi"/>
        </w:rPr>
        <w:t>Wprowadzanie zmian</w:t>
      </w:r>
      <w:r w:rsidRPr="008F4D22">
        <w:rPr>
          <w:rFonts w:asciiTheme="majorHAnsi" w:hAnsiTheme="majorHAnsi"/>
        </w:rPr>
        <w:t xml:space="preserve"> w harmonogramie finansowo-rzeczowym;</w:t>
      </w:r>
    </w:p>
    <w:p w:rsidR="00DE4A57" w:rsidRPr="008F4D22" w:rsidRDefault="00DE4A57" w:rsidP="006F458F">
      <w:pPr>
        <w:pStyle w:val="Teksttreci0"/>
        <w:numPr>
          <w:ilvl w:val="0"/>
          <w:numId w:val="16"/>
        </w:numPr>
        <w:shd w:val="clear" w:color="auto" w:fill="auto"/>
        <w:spacing w:after="151" w:line="240" w:lineRule="auto"/>
        <w:ind w:left="7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 zobowiązany jest do osobistego uczestnictwa w spotkaniach dotyczących realizacji projektu – łącznie 15 spotkań w siedzibie Zamawiającego, będzie informował Wykonawcę o spotkaniu z co najmniej 3 dniowym wyprzedzeniem.</w:t>
      </w:r>
      <w:bookmarkStart w:id="12" w:name="_GoBack"/>
      <w:bookmarkEnd w:id="12"/>
    </w:p>
    <w:p w:rsidR="00BB419B" w:rsidRPr="008F4D22" w:rsidRDefault="006F458F" w:rsidP="006F458F">
      <w:pPr>
        <w:pStyle w:val="Teksttreci0"/>
        <w:numPr>
          <w:ilvl w:val="0"/>
          <w:numId w:val="15"/>
        </w:numPr>
        <w:shd w:val="clear" w:color="auto" w:fill="auto"/>
        <w:spacing w:line="240" w:lineRule="auto"/>
        <w:ind w:left="4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Wykonawca zobowiązuje się zachować w tajemnicy bez ograniczeń czasowych i terytorialnych wszelkie informacje uzyskane przy wykonywaniu niniejszej umowy, a także do należytego zabezpieczenia dokumentów Zamawiającego oraz do ich bezzwłocznego zwrotu w przypadku rozwiązania mowy lub na każde żądanie Zamawiającego.</w:t>
      </w:r>
    </w:p>
    <w:p w:rsidR="00BB419B" w:rsidRPr="008F4D22" w:rsidRDefault="00BB419B" w:rsidP="006F458F">
      <w:pPr>
        <w:rPr>
          <w:rFonts w:asciiTheme="majorHAnsi" w:hAnsiTheme="majorHAnsi"/>
          <w:sz w:val="20"/>
          <w:szCs w:val="20"/>
        </w:rPr>
      </w:pPr>
    </w:p>
    <w:p w:rsidR="00BB419B" w:rsidRPr="008F4D22" w:rsidRDefault="006F458F" w:rsidP="006F458F">
      <w:pPr>
        <w:pStyle w:val="Teksttreci0"/>
        <w:shd w:val="clear" w:color="auto" w:fill="auto"/>
        <w:spacing w:line="240" w:lineRule="auto"/>
        <w:ind w:lef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6. Wykonawca w pełni uznaje komunikację na drodze elektronicznej (poczta elektroniczna e-mail na</w:t>
      </w:r>
    </w:p>
    <w:p w:rsidR="00BB419B" w:rsidRPr="008F4D22" w:rsidRDefault="006F458F" w:rsidP="006F458F">
      <w:pPr>
        <w:pStyle w:val="Teksttreci0"/>
        <w:shd w:val="clear" w:color="auto" w:fill="auto"/>
        <w:tabs>
          <w:tab w:val="center" w:leader="dot" w:pos="3030"/>
          <w:tab w:val="right" w:pos="3660"/>
          <w:tab w:val="right" w:pos="4988"/>
          <w:tab w:val="right" w:pos="5647"/>
          <w:tab w:val="center" w:pos="6453"/>
          <w:tab w:val="right" w:pos="7353"/>
          <w:tab w:val="right" w:pos="8826"/>
          <w:tab w:val="right" w:pos="9022"/>
        </w:tabs>
        <w:spacing w:line="240" w:lineRule="auto"/>
        <w:ind w:lef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adres: </w:t>
      </w:r>
      <w:r w:rsidRPr="008F4D22">
        <w:rPr>
          <w:rFonts w:asciiTheme="majorHAnsi" w:hAnsiTheme="majorHAnsi"/>
        </w:rPr>
        <w:tab/>
        <w:t>)</w:t>
      </w:r>
      <w:r w:rsidRPr="008F4D22">
        <w:rPr>
          <w:rFonts w:asciiTheme="majorHAnsi" w:hAnsiTheme="majorHAnsi"/>
        </w:rPr>
        <w:tab/>
        <w:t>jako</w:t>
      </w:r>
      <w:r w:rsidRPr="008F4D22">
        <w:rPr>
          <w:rFonts w:asciiTheme="majorHAnsi" w:hAnsiTheme="majorHAnsi"/>
        </w:rPr>
        <w:tab/>
        <w:t>obowiązującą</w:t>
      </w:r>
      <w:r w:rsidRPr="008F4D22">
        <w:rPr>
          <w:rFonts w:asciiTheme="majorHAnsi" w:hAnsiTheme="majorHAnsi"/>
        </w:rPr>
        <w:tab/>
        <w:t>formę</w:t>
      </w:r>
      <w:r w:rsidRPr="008F4D22">
        <w:rPr>
          <w:rFonts w:asciiTheme="majorHAnsi" w:hAnsiTheme="majorHAnsi"/>
        </w:rPr>
        <w:tab/>
        <w:t>korespondencji</w:t>
      </w:r>
      <w:r w:rsidRPr="008F4D22">
        <w:rPr>
          <w:rFonts w:asciiTheme="majorHAnsi" w:hAnsiTheme="majorHAnsi"/>
        </w:rPr>
        <w:tab/>
        <w:t>z</w:t>
      </w:r>
      <w:r w:rsidRPr="008F4D22">
        <w:rPr>
          <w:rFonts w:asciiTheme="majorHAnsi" w:hAnsiTheme="majorHAnsi"/>
        </w:rPr>
        <w:tab/>
        <w:t>Zamawiającym</w:t>
      </w:r>
      <w:r w:rsidRPr="008F4D22">
        <w:rPr>
          <w:rFonts w:asciiTheme="majorHAnsi" w:hAnsiTheme="majorHAnsi"/>
        </w:rPr>
        <w:tab/>
        <w:t>i</w:t>
      </w:r>
    </w:p>
    <w:p w:rsidR="00BB419B" w:rsidRPr="008F4D22" w:rsidRDefault="006F458F" w:rsidP="006F458F">
      <w:pPr>
        <w:pStyle w:val="Teksttreci0"/>
        <w:shd w:val="clear" w:color="auto" w:fill="auto"/>
        <w:spacing w:line="240" w:lineRule="auto"/>
        <w:ind w:left="20" w:right="50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zobowiązuje się do udzielania odpowiedzi lub innej reakcji na pocztę do 2 dni roboczych od daty jej otrzymania.</w:t>
      </w:r>
    </w:p>
    <w:p w:rsidR="00BB419B" w:rsidRPr="008F4D22" w:rsidRDefault="006F458F" w:rsidP="006F458F">
      <w:pPr>
        <w:pStyle w:val="Teksttreci70"/>
        <w:shd w:val="clear" w:color="auto" w:fill="auto"/>
        <w:spacing w:before="0" w:after="202" w:line="240" w:lineRule="auto"/>
        <w:ind w:left="4400"/>
        <w:jc w:val="left"/>
        <w:rPr>
          <w:rFonts w:asciiTheme="majorHAnsi" w:hAnsiTheme="majorHAnsi"/>
        </w:rPr>
      </w:pPr>
      <w:r w:rsidRPr="008F4D22">
        <w:rPr>
          <w:rFonts w:asciiTheme="majorHAnsi" w:hAnsiTheme="majorHAnsi"/>
        </w:rPr>
        <w:t>§4</w:t>
      </w:r>
    </w:p>
    <w:p w:rsidR="00BB419B" w:rsidRPr="008F4D22" w:rsidRDefault="006F458F" w:rsidP="006F458F">
      <w:pPr>
        <w:pStyle w:val="Teksttreci0"/>
        <w:numPr>
          <w:ilvl w:val="0"/>
          <w:numId w:val="17"/>
        </w:numPr>
        <w:shd w:val="clear" w:color="auto" w:fill="auto"/>
        <w:tabs>
          <w:tab w:val="left" w:leader="dot" w:pos="7843"/>
        </w:tabs>
        <w:spacing w:after="126" w:line="240" w:lineRule="auto"/>
        <w:ind w:lef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Usługę rozliczania projektu będzie pełni/pełniła osobiście</w:t>
      </w:r>
      <w:r w:rsidRPr="008F4D22">
        <w:rPr>
          <w:rFonts w:asciiTheme="majorHAnsi" w:hAnsiTheme="majorHAnsi"/>
        </w:rPr>
        <w:tab/>
      </w:r>
    </w:p>
    <w:p w:rsidR="00BB419B" w:rsidRPr="008F4D22" w:rsidRDefault="006F458F" w:rsidP="006F458F">
      <w:pPr>
        <w:pStyle w:val="Teksttreci0"/>
        <w:numPr>
          <w:ilvl w:val="0"/>
          <w:numId w:val="17"/>
        </w:numPr>
        <w:shd w:val="clear" w:color="auto" w:fill="auto"/>
        <w:spacing w:after="120" w:line="240" w:lineRule="auto"/>
        <w:ind w:left="20" w:right="50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Wykonawca oświadcza, że posiada odpowiednie kwalifikacje i doświadczenie do wykonywania zadań określonych w umowie.</w:t>
      </w:r>
    </w:p>
    <w:p w:rsidR="00BB419B" w:rsidRPr="008F4D22" w:rsidRDefault="006F458F" w:rsidP="006F458F">
      <w:pPr>
        <w:pStyle w:val="Teksttreci0"/>
        <w:numPr>
          <w:ilvl w:val="0"/>
          <w:numId w:val="17"/>
        </w:numPr>
        <w:shd w:val="clear" w:color="auto" w:fill="auto"/>
        <w:spacing w:after="126" w:line="240" w:lineRule="auto"/>
        <w:ind w:left="20" w:right="50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Zmiana osoby wykonującej powierzoną funkcję może nastąpić jedynie na piśmie w formie aneksu do niniejszej umowy w szczególnie uzasadnionych sytuacjach (np. śmierć, choroba lub inne zdarzenia losowe).</w:t>
      </w:r>
    </w:p>
    <w:p w:rsidR="00BB419B" w:rsidRPr="008F4D22" w:rsidRDefault="006F458F" w:rsidP="006F458F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20" w:right="50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Powierzenie funkcji nowej osobie wymaga zgody Zamawiającego, która może nastąpić po wcześniejszym udokumentowaniu, że ta osoba posiada nie gorsze kwalifikacje i doświadczenie zawodowe od osoby zastępowanej.</w:t>
      </w:r>
    </w:p>
    <w:p w:rsidR="00BB419B" w:rsidRPr="008F4D22" w:rsidRDefault="006F458F" w:rsidP="006F458F">
      <w:pPr>
        <w:pStyle w:val="Teksttreci70"/>
        <w:shd w:val="clear" w:color="auto" w:fill="auto"/>
        <w:spacing w:before="0" w:after="125" w:line="240" w:lineRule="auto"/>
        <w:ind w:left="4400"/>
        <w:jc w:val="left"/>
        <w:rPr>
          <w:rFonts w:asciiTheme="majorHAnsi" w:hAnsiTheme="majorHAnsi"/>
        </w:rPr>
      </w:pPr>
      <w:r w:rsidRPr="008F4D22">
        <w:rPr>
          <w:rFonts w:asciiTheme="majorHAnsi" w:hAnsiTheme="majorHAnsi"/>
        </w:rPr>
        <w:t>§5</w:t>
      </w:r>
    </w:p>
    <w:p w:rsidR="00BB419B" w:rsidRPr="008F4D22" w:rsidRDefault="006F458F" w:rsidP="006F458F">
      <w:pPr>
        <w:pStyle w:val="Teksttreci0"/>
        <w:numPr>
          <w:ilvl w:val="0"/>
          <w:numId w:val="18"/>
        </w:numPr>
        <w:shd w:val="clear" w:color="auto" w:fill="auto"/>
        <w:spacing w:after="117" w:line="240" w:lineRule="auto"/>
        <w:ind w:left="20" w:right="50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Wykonywanie zleconych zadań odbywać się będzie przez czas trwania umowy we wszystkie dni robocze tygodnia z wyłączeniem dni ustawowo wolnych od pracy.</w:t>
      </w:r>
    </w:p>
    <w:p w:rsidR="00BB419B" w:rsidRPr="008F4D22" w:rsidRDefault="006F458F" w:rsidP="006F458F">
      <w:pPr>
        <w:pStyle w:val="Teksttreci0"/>
        <w:numPr>
          <w:ilvl w:val="0"/>
          <w:numId w:val="18"/>
        </w:numPr>
        <w:shd w:val="clear" w:color="auto" w:fill="auto"/>
        <w:spacing w:line="240" w:lineRule="auto"/>
        <w:ind w:left="20" w:right="50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W przypadku kolizji świadczeń, świadczenie na rzecz Zamawiającego posiada pierwszeństwo przed świadczeniami na rzecz osób trzecich.</w:t>
      </w:r>
    </w:p>
    <w:p w:rsidR="00E7305A" w:rsidRPr="008F4D22" w:rsidRDefault="00E7305A" w:rsidP="00E7305A">
      <w:pPr>
        <w:pStyle w:val="Teksttreci0"/>
        <w:shd w:val="clear" w:color="auto" w:fill="auto"/>
        <w:spacing w:line="240" w:lineRule="auto"/>
        <w:ind w:left="20" w:right="500" w:firstLine="0"/>
        <w:jc w:val="both"/>
        <w:rPr>
          <w:rFonts w:asciiTheme="majorHAnsi" w:hAnsiTheme="majorHAnsi"/>
        </w:rPr>
      </w:pPr>
    </w:p>
    <w:p w:rsidR="00BB419B" w:rsidRPr="008F4D22" w:rsidRDefault="006F458F" w:rsidP="006F458F">
      <w:pPr>
        <w:pStyle w:val="Nagwek130"/>
        <w:keepNext/>
        <w:keepLines/>
        <w:shd w:val="clear" w:color="auto" w:fill="auto"/>
        <w:spacing w:before="0" w:after="186" w:line="240" w:lineRule="auto"/>
        <w:ind w:left="4400"/>
        <w:rPr>
          <w:rFonts w:asciiTheme="majorHAnsi" w:hAnsiTheme="majorHAnsi"/>
          <w:sz w:val="20"/>
          <w:szCs w:val="20"/>
        </w:rPr>
      </w:pPr>
      <w:bookmarkStart w:id="13" w:name="bookmark12"/>
      <w:r w:rsidRPr="008F4D22">
        <w:rPr>
          <w:rFonts w:asciiTheme="majorHAnsi" w:hAnsiTheme="majorHAnsi"/>
          <w:sz w:val="20"/>
          <w:szCs w:val="20"/>
        </w:rPr>
        <w:t>§6</w:t>
      </w:r>
      <w:bookmarkEnd w:id="13"/>
    </w:p>
    <w:p w:rsidR="00BB419B" w:rsidRPr="008F4D22" w:rsidRDefault="006F458F" w:rsidP="006F458F">
      <w:pPr>
        <w:pStyle w:val="Teksttreci0"/>
        <w:numPr>
          <w:ilvl w:val="0"/>
          <w:numId w:val="19"/>
        </w:numPr>
        <w:shd w:val="clear" w:color="auto" w:fill="auto"/>
        <w:tabs>
          <w:tab w:val="left" w:leader="dot" w:pos="6990"/>
        </w:tabs>
        <w:spacing w:after="125" w:line="240" w:lineRule="auto"/>
        <w:ind w:lef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Bezpośredni nadzór nad pracą Wykonawcy sprawuje</w:t>
      </w:r>
      <w:r w:rsidRPr="008F4D22">
        <w:rPr>
          <w:rFonts w:asciiTheme="majorHAnsi" w:hAnsiTheme="majorHAnsi"/>
        </w:rPr>
        <w:tab/>
      </w:r>
    </w:p>
    <w:p w:rsidR="00BB419B" w:rsidRPr="008F4D22" w:rsidRDefault="006F458F" w:rsidP="006F458F">
      <w:pPr>
        <w:pStyle w:val="Teksttreci0"/>
        <w:shd w:val="clear" w:color="auto" w:fill="auto"/>
        <w:spacing w:after="117" w:line="240" w:lineRule="auto"/>
        <w:ind w:left="20" w:right="50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Zmiana osoby odpowiedzialnej za nadzór nad pracą Wykonawcy nie stanowi zmiany niniejszej umowy. Zamawiający poinformuje na piśmie Wykonawcę niezwłocznie o zmianie osoby, o której mowa w zdaniu 1 niniejszego ustępu.</w:t>
      </w:r>
    </w:p>
    <w:p w:rsidR="00BB419B" w:rsidRPr="008F4D22" w:rsidRDefault="006F458F" w:rsidP="006F458F">
      <w:pPr>
        <w:pStyle w:val="Teksttreci0"/>
        <w:numPr>
          <w:ilvl w:val="0"/>
          <w:numId w:val="19"/>
        </w:numPr>
        <w:shd w:val="clear" w:color="auto" w:fill="auto"/>
        <w:spacing w:after="117" w:line="240" w:lineRule="auto"/>
        <w:ind w:left="20" w:right="50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Zamawiający zobowiązuje się do udostępnienia Wykonawcy materiałów źródłowych niezbędnych do należytego wykonywania przedmiotu umowy, będących w posiadaniu Zamawiającego oraz innych osób uczestniczących w Projekcie.</w:t>
      </w:r>
    </w:p>
    <w:p w:rsidR="00BB419B" w:rsidRPr="008F4D22" w:rsidRDefault="006F458F" w:rsidP="006F458F">
      <w:pPr>
        <w:pStyle w:val="Teksttreci0"/>
        <w:numPr>
          <w:ilvl w:val="0"/>
          <w:numId w:val="19"/>
        </w:numPr>
        <w:shd w:val="clear" w:color="auto" w:fill="auto"/>
        <w:spacing w:after="199" w:line="240" w:lineRule="auto"/>
        <w:ind w:left="20" w:right="50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Zamawiający zastrzega sobie prawo do dokonywania kontroli realizacji zadań zleconych oraz wglądu do dokumentacji Projektu.</w:t>
      </w:r>
    </w:p>
    <w:p w:rsidR="00BB419B" w:rsidRPr="008F4D22" w:rsidRDefault="006F458F" w:rsidP="006F458F">
      <w:pPr>
        <w:pStyle w:val="Teksttreci70"/>
        <w:shd w:val="clear" w:color="auto" w:fill="auto"/>
        <w:spacing w:before="0" w:after="595" w:line="240" w:lineRule="auto"/>
        <w:ind w:left="4400"/>
        <w:jc w:val="left"/>
        <w:rPr>
          <w:rFonts w:asciiTheme="majorHAnsi" w:hAnsiTheme="majorHAnsi"/>
        </w:rPr>
      </w:pPr>
      <w:r w:rsidRPr="008F4D22">
        <w:rPr>
          <w:rFonts w:asciiTheme="majorHAnsi" w:hAnsiTheme="majorHAnsi"/>
        </w:rPr>
        <w:t>§7</w:t>
      </w:r>
    </w:p>
    <w:p w:rsidR="00BB419B" w:rsidRPr="008F4D22" w:rsidRDefault="006F458F" w:rsidP="006F458F">
      <w:pPr>
        <w:pStyle w:val="Teksttreci0"/>
        <w:shd w:val="clear" w:color="auto" w:fill="auto"/>
        <w:spacing w:after="237" w:line="240" w:lineRule="auto"/>
        <w:ind w:left="2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lastRenderedPageBreak/>
        <w:t>Strony wspólnie zobowiązują się do szybkiego i właściwego rozstrzygania wszelkich sporów natury organizacyjnej, które mogą zaistnieć pomiędzy Wykonawcą, Zamawiającym oraz innymi osobami biorącymi udział w Projekcie.</w:t>
      </w:r>
    </w:p>
    <w:p w:rsidR="00BB419B" w:rsidRPr="008F4D22" w:rsidRDefault="006F458F" w:rsidP="006F458F">
      <w:pPr>
        <w:pStyle w:val="Nagwek140"/>
        <w:keepNext/>
        <w:keepLines/>
        <w:shd w:val="clear" w:color="auto" w:fill="auto"/>
        <w:spacing w:before="0" w:after="152" w:line="240" w:lineRule="auto"/>
        <w:rPr>
          <w:rFonts w:asciiTheme="majorHAnsi" w:hAnsiTheme="majorHAnsi"/>
          <w:sz w:val="20"/>
          <w:szCs w:val="20"/>
        </w:rPr>
      </w:pPr>
      <w:bookmarkStart w:id="14" w:name="bookmark13"/>
      <w:r w:rsidRPr="008F4D22">
        <w:rPr>
          <w:rFonts w:asciiTheme="majorHAnsi" w:hAnsiTheme="majorHAnsi"/>
          <w:sz w:val="20"/>
          <w:szCs w:val="20"/>
        </w:rPr>
        <w:t>§8</w:t>
      </w:r>
      <w:bookmarkEnd w:id="14"/>
    </w:p>
    <w:p w:rsidR="00BB419B" w:rsidRPr="008F4D22" w:rsidRDefault="006F458F" w:rsidP="006F458F">
      <w:pPr>
        <w:pStyle w:val="Teksttreci0"/>
        <w:numPr>
          <w:ilvl w:val="0"/>
          <w:numId w:val="20"/>
        </w:numPr>
        <w:shd w:val="clear" w:color="auto" w:fill="auto"/>
        <w:spacing w:after="148" w:line="240" w:lineRule="auto"/>
        <w:ind w:left="2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Wynagrodzenie Wykonawcy jest finansowane ze środków Unii Europejskiej w ramach Europejskiego Funduszu Rozwoju Regionalnego w ramach Regionalnego Programu Operacyjnego Województwa </w:t>
      </w:r>
      <w:r w:rsidR="00E7305A" w:rsidRPr="008F4D22">
        <w:rPr>
          <w:rFonts w:asciiTheme="majorHAnsi" w:hAnsiTheme="majorHAnsi"/>
        </w:rPr>
        <w:t>Świętokrzyskiego</w:t>
      </w:r>
      <w:r w:rsidRPr="008F4D22">
        <w:rPr>
          <w:rFonts w:asciiTheme="majorHAnsi" w:hAnsiTheme="majorHAnsi"/>
        </w:rPr>
        <w:t xml:space="preserve"> na lata 2014-2020.</w:t>
      </w:r>
    </w:p>
    <w:p w:rsidR="00BB419B" w:rsidRPr="008F4D22" w:rsidRDefault="006F458F" w:rsidP="006F458F">
      <w:pPr>
        <w:pStyle w:val="Teksttreci0"/>
        <w:numPr>
          <w:ilvl w:val="0"/>
          <w:numId w:val="20"/>
        </w:numPr>
        <w:shd w:val="clear" w:color="auto" w:fill="auto"/>
        <w:tabs>
          <w:tab w:val="left" w:leader="dot" w:pos="1737"/>
          <w:tab w:val="left" w:leader="dot" w:pos="5553"/>
        </w:tabs>
        <w:spacing w:after="180" w:line="240" w:lineRule="auto"/>
        <w:ind w:left="2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Zgodnie ze złożoną ofertą Strony ustalają z tytułu realizacji niniejszej umowy wynagrodzenie ryczałtowe Wykonawcy za całość zamówienia przysługuje wynagrodzenie w wysokości </w:t>
      </w:r>
      <w:r w:rsidRPr="008F4D22">
        <w:rPr>
          <w:rFonts w:asciiTheme="majorHAnsi" w:hAnsiTheme="majorHAnsi"/>
        </w:rPr>
        <w:tab/>
        <w:t>brutto (słownie:</w:t>
      </w:r>
      <w:r w:rsidRPr="008F4D22">
        <w:rPr>
          <w:rFonts w:asciiTheme="majorHAnsi" w:hAnsiTheme="majorHAnsi"/>
        </w:rPr>
        <w:tab/>
        <w:t>).</w:t>
      </w:r>
    </w:p>
    <w:p w:rsidR="00BB419B" w:rsidRPr="008F4D22" w:rsidRDefault="006F458F" w:rsidP="006F458F">
      <w:pPr>
        <w:pStyle w:val="Teksttreci0"/>
        <w:numPr>
          <w:ilvl w:val="0"/>
          <w:numId w:val="20"/>
        </w:numPr>
        <w:shd w:val="clear" w:color="auto" w:fill="auto"/>
        <w:spacing w:after="183" w:line="240" w:lineRule="auto"/>
        <w:ind w:left="2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Wynagrodzenie będzie płatne kwartalnie w równych ratach. Ilość rat będzie równa ilości pełnych kwartałów kalendarzowych od zawarcia umowy do jej zakończenia, z zastrzeżeniem pkt. 6 poniżej. Za kwartał kalendarzowy rozumie się trzy kolejno po sobie następujące miesiące począwszy od stycznia.</w:t>
      </w:r>
    </w:p>
    <w:p w:rsidR="00BB419B" w:rsidRPr="008F4D22" w:rsidRDefault="006F458F" w:rsidP="006F458F">
      <w:pPr>
        <w:pStyle w:val="Teksttreci0"/>
        <w:numPr>
          <w:ilvl w:val="0"/>
          <w:numId w:val="20"/>
        </w:numPr>
        <w:shd w:val="clear" w:color="auto" w:fill="auto"/>
        <w:spacing w:after="177" w:line="240" w:lineRule="auto"/>
        <w:ind w:left="2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Wynagrodzenie będzie płatne przelewem w terminie 14 dni od daty doręczenia faktury </w:t>
      </w:r>
      <w:r w:rsidRPr="008F4D22">
        <w:rPr>
          <w:rFonts w:asciiTheme="majorHAnsi" w:hAnsiTheme="majorHAnsi"/>
          <w:lang w:eastAsia="en-US" w:bidi="en-US"/>
        </w:rPr>
        <w:t xml:space="preserve">VAT </w:t>
      </w:r>
      <w:r w:rsidRPr="008F4D22">
        <w:rPr>
          <w:rFonts w:asciiTheme="majorHAnsi" w:hAnsiTheme="majorHAnsi"/>
        </w:rPr>
        <w:t>Zamawiającemu, na rachunek bankowy Wykonawcy wskazany na fakturze. Datą zapłaty jest data obciążenia rachunku Zamawiającego.</w:t>
      </w:r>
    </w:p>
    <w:p w:rsidR="00BB419B" w:rsidRPr="008F4D22" w:rsidRDefault="006F458F" w:rsidP="006F458F">
      <w:pPr>
        <w:pStyle w:val="Teksttreci0"/>
        <w:numPr>
          <w:ilvl w:val="0"/>
          <w:numId w:val="20"/>
        </w:numPr>
        <w:shd w:val="clear" w:color="auto" w:fill="auto"/>
        <w:spacing w:after="7" w:line="240" w:lineRule="auto"/>
        <w:ind w:left="2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Podstawą dokonania zapłaty wynagrodzenia za dany okres rozliczeniowy będzie faktura </w:t>
      </w:r>
      <w:r w:rsidRPr="008F4D22">
        <w:rPr>
          <w:rFonts w:asciiTheme="majorHAnsi" w:hAnsiTheme="majorHAnsi"/>
          <w:lang w:eastAsia="en-US" w:bidi="en-US"/>
        </w:rPr>
        <w:t xml:space="preserve">VAT </w:t>
      </w:r>
      <w:r w:rsidRPr="008F4D22">
        <w:rPr>
          <w:rFonts w:asciiTheme="majorHAnsi" w:hAnsiTheme="majorHAnsi"/>
        </w:rPr>
        <w:t>przedstawiona przez Wykonawcę wraz z protokołem odbioru usług bez uwag podpisanym przez obie strony.</w:t>
      </w:r>
    </w:p>
    <w:p w:rsidR="00BB419B" w:rsidRPr="008F4D22" w:rsidRDefault="006F458F" w:rsidP="006F458F">
      <w:pPr>
        <w:pStyle w:val="Teksttreci0"/>
        <w:numPr>
          <w:ilvl w:val="0"/>
          <w:numId w:val="20"/>
        </w:numPr>
        <w:shd w:val="clear" w:color="auto" w:fill="auto"/>
        <w:spacing w:after="233" w:line="240" w:lineRule="auto"/>
        <w:ind w:left="20" w:right="340" w:firstLine="0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Ustalony sposób rozliczania i płatności ulega odpowiedniej zmianie (przesunięciu), w przypadku nie przekazania na czas środków przez instytucję finansującą realizację Projektu.</w:t>
      </w:r>
    </w:p>
    <w:p w:rsidR="00BB419B" w:rsidRPr="008F4D22" w:rsidRDefault="006F458F" w:rsidP="006F458F">
      <w:pPr>
        <w:pStyle w:val="Teksttreci0"/>
        <w:numPr>
          <w:ilvl w:val="0"/>
          <w:numId w:val="20"/>
        </w:numPr>
        <w:shd w:val="clear" w:color="auto" w:fill="auto"/>
        <w:spacing w:after="180" w:line="240" w:lineRule="auto"/>
        <w:ind w:left="2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Zamawiający nie wyraża zgody na cesję wierzytelności wynikających z niniejszej umowy na rzecz osób trzecich.</w:t>
      </w:r>
    </w:p>
    <w:p w:rsidR="00BB419B" w:rsidRPr="008F4D22" w:rsidRDefault="006F458F" w:rsidP="006F458F">
      <w:pPr>
        <w:pStyle w:val="Teksttreci0"/>
        <w:numPr>
          <w:ilvl w:val="0"/>
          <w:numId w:val="20"/>
        </w:numPr>
        <w:shd w:val="clear" w:color="auto" w:fill="auto"/>
        <w:spacing w:after="253" w:line="240" w:lineRule="auto"/>
        <w:ind w:left="2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W przypadku kontroli Projektu po zakończeniu umowy, w tym kontroli z ramienia instytucji do tego upoważnionych na podstawie umów dotacyjnych, Wykonawca zobowiązuje się do udzielania wsparcia Zamawiającemu w szczególności w zakresie przygotowań dotyczących realizacji umowy.</w:t>
      </w:r>
    </w:p>
    <w:p w:rsidR="00BB419B" w:rsidRPr="008F4D22" w:rsidRDefault="006F458F" w:rsidP="006F458F">
      <w:pPr>
        <w:pStyle w:val="Teksttreci0"/>
        <w:shd w:val="clear" w:color="auto" w:fill="auto"/>
        <w:spacing w:after="202" w:line="240" w:lineRule="auto"/>
        <w:ind w:firstLine="0"/>
        <w:jc w:val="center"/>
        <w:rPr>
          <w:rFonts w:asciiTheme="majorHAnsi" w:hAnsiTheme="majorHAnsi"/>
        </w:rPr>
      </w:pPr>
      <w:r w:rsidRPr="008F4D22">
        <w:rPr>
          <w:rFonts w:asciiTheme="majorHAnsi" w:hAnsiTheme="majorHAnsi"/>
        </w:rPr>
        <w:t>§9</w:t>
      </w:r>
    </w:p>
    <w:p w:rsidR="00BB419B" w:rsidRPr="008F4D22" w:rsidRDefault="006F458F" w:rsidP="006F458F">
      <w:pPr>
        <w:pStyle w:val="Teksttreci0"/>
        <w:numPr>
          <w:ilvl w:val="0"/>
          <w:numId w:val="21"/>
        </w:numPr>
        <w:shd w:val="clear" w:color="auto" w:fill="auto"/>
        <w:tabs>
          <w:tab w:val="left" w:pos="304"/>
        </w:tabs>
        <w:spacing w:after="129" w:line="240" w:lineRule="auto"/>
        <w:ind w:lef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Strony ustalają następujące kary umowne:</w:t>
      </w:r>
    </w:p>
    <w:p w:rsidR="00BB419B" w:rsidRPr="008F4D22" w:rsidRDefault="006F458F" w:rsidP="006F458F">
      <w:pPr>
        <w:pStyle w:val="Teksttreci0"/>
        <w:numPr>
          <w:ilvl w:val="0"/>
          <w:numId w:val="22"/>
        </w:numPr>
        <w:shd w:val="clear" w:color="auto" w:fill="auto"/>
        <w:tabs>
          <w:tab w:val="left" w:pos="330"/>
        </w:tabs>
        <w:spacing w:line="240" w:lineRule="auto"/>
        <w:ind w:left="20" w:righ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za opóźnienie w wykonaniu prac Wykonawca zapłaci Zamawiającemu karę umowną w wysokości 0,3% wynagrodzenia umownego brutto za każdy dzień opóźnienia w terminach wynikających z harmonogramu finansowo-rzeczowego.</w:t>
      </w:r>
    </w:p>
    <w:p w:rsidR="00BB419B" w:rsidRPr="008F4D22" w:rsidRDefault="00BB419B" w:rsidP="006F458F">
      <w:pPr>
        <w:rPr>
          <w:rFonts w:asciiTheme="majorHAnsi" w:hAnsiTheme="majorHAnsi"/>
          <w:sz w:val="20"/>
          <w:szCs w:val="20"/>
        </w:rPr>
      </w:pPr>
    </w:p>
    <w:p w:rsidR="00BB419B" w:rsidRPr="008F4D22" w:rsidRDefault="006F458F" w:rsidP="006F458F">
      <w:pPr>
        <w:pStyle w:val="Teksttreci11"/>
        <w:framePr w:h="430" w:wrap="around" w:hAnchor="margin" w:x="4175" w:y="271"/>
        <w:shd w:val="clear" w:color="auto" w:fill="auto"/>
        <w:spacing w:line="240" w:lineRule="auto"/>
        <w:ind w:left="100"/>
        <w:rPr>
          <w:rFonts w:asciiTheme="majorHAnsi" w:hAnsiTheme="majorHAnsi"/>
          <w:sz w:val="20"/>
          <w:szCs w:val="20"/>
        </w:rPr>
      </w:pPr>
      <w:r w:rsidRPr="008F4D22">
        <w:rPr>
          <w:rFonts w:asciiTheme="majorHAnsi" w:hAnsiTheme="majorHAnsi"/>
          <w:sz w:val="20"/>
          <w:szCs w:val="20"/>
        </w:rPr>
        <w:t>W</w:t>
      </w:r>
    </w:p>
    <w:p w:rsidR="00BB419B" w:rsidRPr="008F4D22" w:rsidRDefault="006F458F" w:rsidP="006F458F">
      <w:pPr>
        <w:pStyle w:val="Teksttreci0"/>
        <w:numPr>
          <w:ilvl w:val="0"/>
          <w:numId w:val="22"/>
        </w:numPr>
        <w:shd w:val="clear" w:color="auto" w:fill="auto"/>
        <w:tabs>
          <w:tab w:val="left" w:pos="381"/>
        </w:tabs>
        <w:spacing w:after="123" w:line="240" w:lineRule="auto"/>
        <w:ind w:left="40" w:right="50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za odstąpienie od umowy z przyczyn zależnych od Wykonawcy w wysokości 25% wynagrodzenia umownego brutto.</w:t>
      </w:r>
    </w:p>
    <w:p w:rsidR="00BB419B" w:rsidRPr="008F4D22" w:rsidRDefault="006F458F" w:rsidP="006F458F">
      <w:pPr>
        <w:pStyle w:val="Teksttreci0"/>
        <w:numPr>
          <w:ilvl w:val="0"/>
          <w:numId w:val="21"/>
        </w:numPr>
        <w:shd w:val="clear" w:color="auto" w:fill="auto"/>
        <w:tabs>
          <w:tab w:val="left" w:pos="348"/>
        </w:tabs>
        <w:spacing w:after="730" w:line="240" w:lineRule="auto"/>
        <w:ind w:left="40" w:right="50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W przypadku, gdyby zastrzeżone kary umowne nie pokrywały całości szkody. Zamawiający może dochodzić odszkodowania uzupełniającego na zasadach ogólnych.</w:t>
      </w:r>
    </w:p>
    <w:p w:rsidR="00BB419B" w:rsidRPr="008F4D22" w:rsidRDefault="006F458F" w:rsidP="006F458F">
      <w:pPr>
        <w:pStyle w:val="Nagwek20"/>
        <w:keepNext/>
        <w:keepLines/>
        <w:shd w:val="clear" w:color="auto" w:fill="auto"/>
        <w:spacing w:before="0" w:after="129" w:line="240" w:lineRule="auto"/>
        <w:ind w:left="4360"/>
        <w:rPr>
          <w:rFonts w:asciiTheme="majorHAnsi" w:hAnsiTheme="majorHAnsi"/>
        </w:rPr>
      </w:pPr>
      <w:bookmarkStart w:id="15" w:name="bookmark14"/>
      <w:r w:rsidRPr="008F4D22">
        <w:rPr>
          <w:rFonts w:asciiTheme="majorHAnsi" w:hAnsiTheme="majorHAnsi"/>
        </w:rPr>
        <w:t>§10</w:t>
      </w:r>
      <w:bookmarkEnd w:id="15"/>
    </w:p>
    <w:p w:rsidR="00BB419B" w:rsidRPr="008F4D22" w:rsidRDefault="006F458F" w:rsidP="006F458F">
      <w:pPr>
        <w:pStyle w:val="Teksttreci0"/>
        <w:numPr>
          <w:ilvl w:val="0"/>
          <w:numId w:val="23"/>
        </w:numPr>
        <w:shd w:val="clear" w:color="auto" w:fill="auto"/>
        <w:spacing w:after="193" w:line="240" w:lineRule="auto"/>
        <w:ind w:left="40" w:right="50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Wszelkie zmiany i uzupełnienia do niniejszej umowy wymagają dla swej ważności zatwierdzenia przez </w:t>
      </w:r>
      <w:proofErr w:type="spellStart"/>
      <w:r w:rsidR="008F4D22" w:rsidRPr="008F4D22">
        <w:rPr>
          <w:rFonts w:asciiTheme="majorHAnsi" w:hAnsiTheme="majorHAnsi"/>
        </w:rPr>
        <w:t>Zamawiająceho</w:t>
      </w:r>
      <w:proofErr w:type="spellEnd"/>
      <w:r w:rsidRPr="008F4D22">
        <w:rPr>
          <w:rFonts w:asciiTheme="majorHAnsi" w:hAnsiTheme="majorHAnsi"/>
        </w:rPr>
        <w:t>, a zmiana umowy może nastąpić jedynie na piśmie w formie aneksu pod rygorem nieważności.</w:t>
      </w:r>
    </w:p>
    <w:p w:rsidR="00BB419B" w:rsidRPr="008F4D22" w:rsidRDefault="006F458F" w:rsidP="006F458F">
      <w:pPr>
        <w:pStyle w:val="Teksttreci0"/>
        <w:numPr>
          <w:ilvl w:val="0"/>
          <w:numId w:val="23"/>
        </w:numPr>
        <w:shd w:val="clear" w:color="auto" w:fill="auto"/>
        <w:spacing w:after="195" w:line="240" w:lineRule="auto"/>
        <w:ind w:left="4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Zamawiający przewiduje możliwość zmiany umowy w szczególności w zakresie:</w:t>
      </w:r>
    </w:p>
    <w:p w:rsidR="00BB419B" w:rsidRPr="008F4D22" w:rsidRDefault="006F458F" w:rsidP="006F458F">
      <w:pPr>
        <w:pStyle w:val="Teksttreci0"/>
        <w:numPr>
          <w:ilvl w:val="0"/>
          <w:numId w:val="24"/>
        </w:numPr>
        <w:shd w:val="clear" w:color="auto" w:fill="auto"/>
        <w:spacing w:after="160" w:line="240" w:lineRule="auto"/>
        <w:ind w:left="4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ceny ofertowej:</w:t>
      </w:r>
    </w:p>
    <w:p w:rsidR="00BB419B" w:rsidRPr="008F4D22" w:rsidRDefault="006F458F" w:rsidP="006F458F">
      <w:pPr>
        <w:pStyle w:val="Teksttreci0"/>
        <w:shd w:val="clear" w:color="auto" w:fill="auto"/>
        <w:spacing w:line="240" w:lineRule="auto"/>
        <w:ind w:left="740" w:right="50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w przypadku ustawowej zmiany stawki podatku </w:t>
      </w:r>
      <w:r w:rsidRPr="008F4D22">
        <w:rPr>
          <w:rFonts w:asciiTheme="majorHAnsi" w:hAnsiTheme="majorHAnsi"/>
          <w:lang w:eastAsia="en-US" w:bidi="en-US"/>
        </w:rPr>
        <w:t xml:space="preserve">VAT </w:t>
      </w:r>
      <w:r w:rsidRPr="008F4D22">
        <w:rPr>
          <w:rFonts w:asciiTheme="majorHAnsi" w:hAnsiTheme="majorHAnsi"/>
        </w:rPr>
        <w:t>w trakcie realizacji przedmiotu zamówienia - o wielkość wynikającą ze zmiany tej stawki;</w:t>
      </w:r>
    </w:p>
    <w:p w:rsidR="00BB419B" w:rsidRPr="008F4D22" w:rsidRDefault="006F458F" w:rsidP="006F458F">
      <w:pPr>
        <w:pStyle w:val="Teksttreci0"/>
        <w:shd w:val="clear" w:color="auto" w:fill="auto"/>
        <w:spacing w:after="282" w:line="240" w:lineRule="auto"/>
        <w:ind w:left="740" w:right="50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w przypadku zmiany powszechnie obowiązujących przepisów prawa w zakresie mającym wpływ na sposób i koszty realizacji przedmiotu zamówienia - o wielkości uzasadnione zmianą przepisów prawa;</w:t>
      </w:r>
    </w:p>
    <w:p w:rsidR="00BB419B" w:rsidRPr="008F4D22" w:rsidRDefault="006F458F" w:rsidP="006F458F">
      <w:pPr>
        <w:pStyle w:val="Teksttreci0"/>
        <w:numPr>
          <w:ilvl w:val="0"/>
          <w:numId w:val="24"/>
        </w:numPr>
        <w:shd w:val="clear" w:color="auto" w:fill="auto"/>
        <w:spacing w:after="156" w:line="240" w:lineRule="auto"/>
        <w:ind w:left="4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lastRenderedPageBreak/>
        <w:t xml:space="preserve"> realizacji przedmiotu zamówienia:</w:t>
      </w:r>
    </w:p>
    <w:p w:rsidR="00BB419B" w:rsidRPr="008F4D22" w:rsidRDefault="006F458F" w:rsidP="006F458F">
      <w:pPr>
        <w:pStyle w:val="Teksttreci0"/>
        <w:shd w:val="clear" w:color="auto" w:fill="auto"/>
        <w:spacing w:line="240" w:lineRule="auto"/>
        <w:ind w:left="740" w:right="50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gdy nastąpi zmiana powszechnie obowiązujących przepisów prawa w zakresie mającym wpływ na realizację przedmiotu zamówienia,</w:t>
      </w:r>
    </w:p>
    <w:p w:rsidR="00BB419B" w:rsidRPr="008F4D22" w:rsidRDefault="006F458F" w:rsidP="006F458F">
      <w:pPr>
        <w:pStyle w:val="Teksttreci0"/>
        <w:shd w:val="clear" w:color="auto" w:fill="auto"/>
        <w:spacing w:line="240" w:lineRule="auto"/>
        <w:ind w:left="740" w:right="50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konieczność wprowadzenia zmian będzie następstwem zmian wprowadzonych w umowach pomiędzy Zamawiającym a inną niż Wykonawca stroną, w szczególności Instytucją Zarządzającą, a także innymi instytucjami, które na podstawie przepisów prawa mogą wpływać na realizację zamówienia;</w:t>
      </w:r>
    </w:p>
    <w:p w:rsidR="00BB419B" w:rsidRPr="008F4D22" w:rsidRDefault="006F458F" w:rsidP="006F458F">
      <w:pPr>
        <w:pStyle w:val="Teksttreci0"/>
        <w:shd w:val="clear" w:color="auto" w:fill="auto"/>
        <w:spacing w:line="240" w:lineRule="auto"/>
        <w:ind w:left="740" w:right="50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gdy konieczność wprowadzenia zmian będzie następstwem zmian wytycznych dotyczących Regionalnego Programu Operacyjnego Województwa </w:t>
      </w:r>
      <w:r w:rsidR="008F4D22" w:rsidRPr="008F4D22">
        <w:rPr>
          <w:rFonts w:asciiTheme="majorHAnsi" w:hAnsiTheme="majorHAnsi"/>
        </w:rPr>
        <w:t>Świętokrzyskiego</w:t>
      </w:r>
      <w:r w:rsidRPr="008F4D22">
        <w:rPr>
          <w:rFonts w:asciiTheme="majorHAnsi" w:hAnsiTheme="majorHAnsi"/>
        </w:rPr>
        <w:t xml:space="preserve"> na lata 2014-2020 lub wytycznych i zaleceń Instytucji Zarządzającej, w szczególności w zakresie sprawozdawczości oraz kwalifikacji wydatków;</w:t>
      </w:r>
    </w:p>
    <w:p w:rsidR="00BB419B" w:rsidRPr="008F4D22" w:rsidRDefault="006F458F" w:rsidP="006F458F">
      <w:pPr>
        <w:pStyle w:val="Teksttreci0"/>
        <w:shd w:val="clear" w:color="auto" w:fill="auto"/>
        <w:spacing w:after="237" w:line="240" w:lineRule="auto"/>
        <w:ind w:left="740" w:right="50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gdy wystąpią obiektywne przeszkody uniemożliwiające realizację zamówienia lub osiągnięcie jego celów według pierwotnie przyjętego harmonogramu rzeczowo-finansowego realizacji zamówienia.</w:t>
      </w:r>
    </w:p>
    <w:p w:rsidR="00BB419B" w:rsidRPr="008F4D22" w:rsidRDefault="006F458F" w:rsidP="006F458F">
      <w:pPr>
        <w:pStyle w:val="Teksttreci0"/>
        <w:numPr>
          <w:ilvl w:val="0"/>
          <w:numId w:val="24"/>
        </w:numPr>
        <w:shd w:val="clear" w:color="auto" w:fill="auto"/>
        <w:tabs>
          <w:tab w:val="left" w:pos="763"/>
        </w:tabs>
        <w:spacing w:line="240" w:lineRule="auto"/>
        <w:ind w:left="36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terminu realizacji zamówienia.</w:t>
      </w:r>
    </w:p>
    <w:p w:rsidR="00BB419B" w:rsidRPr="008F4D22" w:rsidRDefault="006F458F" w:rsidP="006F458F">
      <w:pPr>
        <w:pStyle w:val="Teksttreci0"/>
        <w:shd w:val="clear" w:color="auto" w:fill="auto"/>
        <w:spacing w:after="285" w:line="240" w:lineRule="auto"/>
        <w:ind w:left="740" w:right="50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- gdy konieczność zmiany terminu realizacji zamówienia będzie wynikała ze zmiany terminów harmonogramu finansowo-rzeczowego, który stanowi załącznik do niniejszej umowy.</w:t>
      </w:r>
    </w:p>
    <w:p w:rsidR="00BB419B" w:rsidRPr="008F4D22" w:rsidRDefault="006F458F" w:rsidP="006F458F">
      <w:pPr>
        <w:pStyle w:val="Nagwek220"/>
        <w:keepNext/>
        <w:keepLines/>
        <w:shd w:val="clear" w:color="auto" w:fill="auto"/>
        <w:spacing w:before="0" w:after="129" w:line="240" w:lineRule="auto"/>
        <w:ind w:left="4360"/>
        <w:rPr>
          <w:rFonts w:asciiTheme="majorHAnsi" w:hAnsiTheme="majorHAnsi"/>
        </w:rPr>
      </w:pPr>
      <w:bookmarkStart w:id="16" w:name="bookmark15"/>
      <w:r w:rsidRPr="008F4D22">
        <w:rPr>
          <w:rFonts w:asciiTheme="majorHAnsi" w:hAnsiTheme="majorHAnsi"/>
        </w:rPr>
        <w:t>§11</w:t>
      </w:r>
      <w:bookmarkEnd w:id="16"/>
    </w:p>
    <w:p w:rsidR="00BB419B" w:rsidRPr="008F4D22" w:rsidRDefault="006F458F" w:rsidP="006F458F">
      <w:pPr>
        <w:pStyle w:val="Teksttreci0"/>
        <w:numPr>
          <w:ilvl w:val="0"/>
          <w:numId w:val="25"/>
        </w:numPr>
        <w:shd w:val="clear" w:color="auto" w:fill="auto"/>
        <w:spacing w:after="117" w:line="240" w:lineRule="auto"/>
        <w:ind w:left="40" w:right="50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Zamawiający jest uprawniony wypowiedzieć niniejszą umowę w każdym czasie z zachowaniem miesięcznego okresu wypowiedzenia, na koniec miesiąca kalendarzowego. W takim przypadku Wykonawcy przysługuje uprawnienie do otrzymania wynagrodzenia jedynie za faktycznie wykonaną część przedmiotu umowy.</w:t>
      </w:r>
    </w:p>
    <w:p w:rsidR="00BB419B" w:rsidRPr="008F4D22" w:rsidRDefault="006F458F" w:rsidP="006F458F">
      <w:pPr>
        <w:pStyle w:val="Teksttreci0"/>
        <w:numPr>
          <w:ilvl w:val="0"/>
          <w:numId w:val="25"/>
        </w:numPr>
        <w:shd w:val="clear" w:color="auto" w:fill="auto"/>
        <w:spacing w:after="120" w:line="240" w:lineRule="auto"/>
        <w:ind w:left="20" w:right="36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W razie wystąpienia istotnej zmiany okoliczności powodującej, że wykonanie umowy nie leży w interesie publicznym, czego nie </w:t>
      </w:r>
      <w:r w:rsidRPr="008F4D22">
        <w:rPr>
          <w:rStyle w:val="Teksttrecia"/>
          <w:rFonts w:asciiTheme="majorHAnsi" w:eastAsia="Courier New" w:hAnsiTheme="majorHAnsi"/>
        </w:rPr>
        <w:t>można</w:t>
      </w:r>
      <w:r w:rsidRPr="008F4D22">
        <w:rPr>
          <w:rFonts w:asciiTheme="majorHAnsi" w:hAnsiTheme="majorHAnsi"/>
        </w:rPr>
        <w:t xml:space="preserve"> było przewidzieć w chwili zawarcia umowy, Zamawiający</w:t>
      </w:r>
      <w:r w:rsidR="00CD3AB0" w:rsidRPr="008F4D22">
        <w:rPr>
          <w:rFonts w:asciiTheme="majorHAnsi" w:hAnsiTheme="majorHAnsi"/>
        </w:rPr>
        <w:t xml:space="preserve"> </w:t>
      </w:r>
      <w:r w:rsidRPr="008F4D22">
        <w:rPr>
          <w:rFonts w:asciiTheme="majorHAnsi" w:hAnsiTheme="majorHAnsi"/>
        </w:rPr>
        <w:t>może odstąpić od umowy w terminie 30 dni od powzięcia wiadomości o tych okolicznościach. Wykonawca w takim przypadku może żądać jedynie wynagrodzenia należnego mu z tytułu wykonania części umowy za okres do momentu wypowiedzenia.</w:t>
      </w:r>
    </w:p>
    <w:p w:rsidR="00BB419B" w:rsidRPr="008F4D22" w:rsidRDefault="006F458F" w:rsidP="006F458F">
      <w:pPr>
        <w:pStyle w:val="Teksttreci0"/>
        <w:numPr>
          <w:ilvl w:val="0"/>
          <w:numId w:val="25"/>
        </w:numPr>
        <w:shd w:val="clear" w:color="auto" w:fill="auto"/>
        <w:tabs>
          <w:tab w:val="left" w:pos="371"/>
        </w:tabs>
        <w:spacing w:after="193" w:line="240" w:lineRule="auto"/>
        <w:ind w:left="20" w:right="36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W przypadku udokumentowanego nieterminowego i/lub nieprawidłowego wykonania zakresu obowiązków Wykonawcy wynikających z niniejszej umowy, Zamawiający ma prawo odstąpienia od umowy ze skutkiem natychmiastowym. Wykonawca zobowiązany będzie do zapłaty kary umownej w wysokości 25% umownego wynagrodzenia brutto. § 9 ust. 3 stosuje się.</w:t>
      </w:r>
    </w:p>
    <w:p w:rsidR="00BB419B" w:rsidRPr="008F4D22" w:rsidRDefault="006F458F" w:rsidP="006F458F">
      <w:pPr>
        <w:pStyle w:val="Nagwek20"/>
        <w:keepNext/>
        <w:keepLines/>
        <w:shd w:val="clear" w:color="auto" w:fill="auto"/>
        <w:spacing w:before="0" w:after="185" w:line="240" w:lineRule="auto"/>
        <w:ind w:left="4340"/>
        <w:rPr>
          <w:rFonts w:asciiTheme="majorHAnsi" w:hAnsiTheme="majorHAnsi"/>
        </w:rPr>
      </w:pPr>
      <w:bookmarkStart w:id="17" w:name="bookmark16"/>
      <w:r w:rsidRPr="008F4D22">
        <w:rPr>
          <w:rFonts w:asciiTheme="majorHAnsi" w:hAnsiTheme="majorHAnsi"/>
        </w:rPr>
        <w:t>§12</w:t>
      </w:r>
      <w:bookmarkEnd w:id="17"/>
    </w:p>
    <w:p w:rsidR="00BB419B" w:rsidRPr="008F4D22" w:rsidRDefault="006F458F" w:rsidP="006F458F">
      <w:pPr>
        <w:pStyle w:val="Teksttreci0"/>
        <w:shd w:val="clear" w:color="auto" w:fill="auto"/>
        <w:spacing w:after="169" w:line="240" w:lineRule="auto"/>
        <w:ind w:left="20" w:right="36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Spory wynikłe z realizacji niniejszej umowy, których nie można rozwiązać w drodze negocjacji, podlegają rozstrzygnięciu przez sąd właściwy dla Zamawiającego.</w:t>
      </w:r>
    </w:p>
    <w:p w:rsidR="00BB419B" w:rsidRPr="008F4D22" w:rsidRDefault="006F458F" w:rsidP="006F458F">
      <w:pPr>
        <w:pStyle w:val="Teksttreci120"/>
        <w:shd w:val="clear" w:color="auto" w:fill="auto"/>
        <w:spacing w:before="0" w:after="176" w:line="240" w:lineRule="auto"/>
        <w:ind w:left="4340"/>
        <w:rPr>
          <w:rFonts w:asciiTheme="majorHAnsi" w:hAnsiTheme="majorHAnsi"/>
          <w:sz w:val="20"/>
          <w:szCs w:val="20"/>
        </w:rPr>
      </w:pPr>
      <w:r w:rsidRPr="008F4D22">
        <w:rPr>
          <w:rFonts w:asciiTheme="majorHAnsi" w:hAnsiTheme="majorHAnsi"/>
          <w:sz w:val="20"/>
          <w:szCs w:val="20"/>
        </w:rPr>
        <w:t>§13</w:t>
      </w:r>
    </w:p>
    <w:p w:rsidR="00BB419B" w:rsidRPr="008F4D22" w:rsidRDefault="006F458F" w:rsidP="006F458F">
      <w:pPr>
        <w:pStyle w:val="Teksttreci0"/>
        <w:numPr>
          <w:ilvl w:val="0"/>
          <w:numId w:val="26"/>
        </w:numPr>
        <w:shd w:val="clear" w:color="auto" w:fill="auto"/>
        <w:spacing w:after="196" w:line="240" w:lineRule="auto"/>
        <w:ind w:left="20" w:right="36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W sprawach nieuregulowanych niniejszą umową mają zastosowanie przepisy Kodeksu cywilnego i ustawy o finansach publicznych.</w:t>
      </w:r>
    </w:p>
    <w:p w:rsidR="00BB419B" w:rsidRPr="008F4D22" w:rsidRDefault="006F458F" w:rsidP="006F458F">
      <w:pPr>
        <w:pStyle w:val="Teksttreci0"/>
        <w:numPr>
          <w:ilvl w:val="0"/>
          <w:numId w:val="26"/>
        </w:numPr>
        <w:shd w:val="clear" w:color="auto" w:fill="auto"/>
        <w:spacing w:after="707" w:line="240" w:lineRule="auto"/>
        <w:ind w:lef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Umowę sporządzono w dwóch jednobrzmiących egzemplarzach, po jednym dla każdej ze Stron.</w:t>
      </w:r>
    </w:p>
    <w:p w:rsidR="00BB419B" w:rsidRPr="008F4D22" w:rsidRDefault="006F458F" w:rsidP="006F458F">
      <w:pPr>
        <w:pStyle w:val="Teksttreci120"/>
        <w:shd w:val="clear" w:color="auto" w:fill="auto"/>
        <w:spacing w:before="0" w:after="210" w:line="240" w:lineRule="auto"/>
        <w:ind w:left="4340"/>
        <w:rPr>
          <w:rFonts w:asciiTheme="majorHAnsi" w:hAnsiTheme="majorHAnsi"/>
          <w:sz w:val="20"/>
          <w:szCs w:val="20"/>
        </w:rPr>
      </w:pPr>
      <w:r w:rsidRPr="008F4D22">
        <w:rPr>
          <w:rFonts w:asciiTheme="majorHAnsi" w:hAnsiTheme="majorHAnsi"/>
          <w:sz w:val="20"/>
          <w:szCs w:val="20"/>
        </w:rPr>
        <w:t>§14</w:t>
      </w:r>
    </w:p>
    <w:p w:rsidR="00BB419B" w:rsidRPr="008F4D22" w:rsidRDefault="006F458F" w:rsidP="006F458F">
      <w:pPr>
        <w:pStyle w:val="Teksttreci0"/>
        <w:shd w:val="clear" w:color="auto" w:fill="auto"/>
        <w:spacing w:line="240" w:lineRule="auto"/>
        <w:ind w:lef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>Załącznikiem do niniejszej umowy jest:</w:t>
      </w:r>
    </w:p>
    <w:p w:rsidR="00BB419B" w:rsidRPr="008F4D22" w:rsidRDefault="006F458F" w:rsidP="006F458F">
      <w:pPr>
        <w:pStyle w:val="Teksttreci0"/>
        <w:numPr>
          <w:ilvl w:val="0"/>
          <w:numId w:val="27"/>
        </w:numPr>
        <w:shd w:val="clear" w:color="auto" w:fill="auto"/>
        <w:spacing w:line="240" w:lineRule="auto"/>
        <w:ind w:lef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harmonogram finansowo-rzeczowy,</w:t>
      </w:r>
    </w:p>
    <w:p w:rsidR="00BB419B" w:rsidRPr="008F4D22" w:rsidRDefault="006F458F" w:rsidP="006F458F">
      <w:pPr>
        <w:pStyle w:val="Teksttreci0"/>
        <w:numPr>
          <w:ilvl w:val="0"/>
          <w:numId w:val="27"/>
        </w:numPr>
        <w:shd w:val="clear" w:color="auto" w:fill="auto"/>
        <w:spacing w:line="240" w:lineRule="auto"/>
        <w:ind w:lef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zapytanie ofertowe wraz z opisem przedmiotu zamówienia</w:t>
      </w:r>
    </w:p>
    <w:p w:rsidR="00BB419B" w:rsidRPr="008F4D22" w:rsidRDefault="006F458F" w:rsidP="006F458F">
      <w:pPr>
        <w:pStyle w:val="Teksttreci0"/>
        <w:numPr>
          <w:ilvl w:val="0"/>
          <w:numId w:val="27"/>
        </w:numPr>
        <w:shd w:val="clear" w:color="auto" w:fill="auto"/>
        <w:spacing w:after="1962" w:line="240" w:lineRule="auto"/>
        <w:ind w:left="20" w:firstLine="0"/>
        <w:jc w:val="both"/>
        <w:rPr>
          <w:rFonts w:asciiTheme="majorHAnsi" w:hAnsiTheme="majorHAnsi"/>
        </w:rPr>
      </w:pPr>
      <w:r w:rsidRPr="008F4D22">
        <w:rPr>
          <w:rFonts w:asciiTheme="majorHAnsi" w:hAnsiTheme="majorHAnsi"/>
        </w:rPr>
        <w:t xml:space="preserve"> oferta Wykonawcy</w:t>
      </w:r>
    </w:p>
    <w:p w:rsidR="00BB419B" w:rsidRPr="008F4D22" w:rsidRDefault="006F458F" w:rsidP="00CD3AB0">
      <w:pPr>
        <w:pStyle w:val="Teksttreci70"/>
        <w:shd w:val="clear" w:color="auto" w:fill="auto"/>
        <w:tabs>
          <w:tab w:val="right" w:pos="8753"/>
        </w:tabs>
        <w:spacing w:before="0" w:after="0" w:line="240" w:lineRule="auto"/>
        <w:ind w:left="700"/>
        <w:rPr>
          <w:rFonts w:asciiTheme="majorHAnsi" w:hAnsiTheme="majorHAnsi"/>
        </w:rPr>
      </w:pPr>
      <w:r w:rsidRPr="008F4D22">
        <w:rPr>
          <w:rFonts w:asciiTheme="majorHAnsi" w:hAnsiTheme="majorHAnsi"/>
        </w:rPr>
        <w:lastRenderedPageBreak/>
        <w:t>WYKONAWCA</w:t>
      </w:r>
      <w:r w:rsidRPr="008F4D22">
        <w:rPr>
          <w:rFonts w:asciiTheme="majorHAnsi" w:hAnsiTheme="majorHAnsi"/>
        </w:rPr>
        <w:tab/>
        <w:t>ZAMAWIAJĄCY</w:t>
      </w:r>
    </w:p>
    <w:p w:rsidR="00BB419B" w:rsidRPr="008F4D22" w:rsidRDefault="00BB419B" w:rsidP="006F458F">
      <w:pPr>
        <w:pStyle w:val="Teksttreci50"/>
        <w:shd w:val="clear" w:color="auto" w:fill="auto"/>
        <w:spacing w:before="0" w:line="240" w:lineRule="auto"/>
        <w:ind w:right="600" w:firstLine="0"/>
        <w:jc w:val="center"/>
        <w:rPr>
          <w:rFonts w:asciiTheme="majorHAnsi" w:hAnsiTheme="majorHAnsi"/>
          <w:sz w:val="20"/>
          <w:szCs w:val="20"/>
        </w:rPr>
      </w:pPr>
    </w:p>
    <w:sectPr w:rsidR="00BB419B" w:rsidRPr="008F4D22" w:rsidSect="008F4D22">
      <w:headerReference w:type="even" r:id="rId13"/>
      <w:headerReference w:type="default" r:id="rId14"/>
      <w:footerReference w:type="even" r:id="rId15"/>
      <w:headerReference w:type="first" r:id="rId16"/>
      <w:pgSz w:w="11909" w:h="16838"/>
      <w:pgMar w:top="1669" w:right="1260" w:bottom="490" w:left="12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CB7" w:rsidRDefault="00D02CB7" w:rsidP="00BB419B">
      <w:r>
        <w:separator/>
      </w:r>
    </w:p>
  </w:endnote>
  <w:endnote w:type="continuationSeparator" w:id="0">
    <w:p w:rsidR="00D02CB7" w:rsidRDefault="00D02CB7" w:rsidP="00BB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05A" w:rsidRDefault="00E730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CB7" w:rsidRDefault="00D02CB7"/>
  </w:footnote>
  <w:footnote w:type="continuationSeparator" w:id="0">
    <w:p w:rsidR="00D02CB7" w:rsidRDefault="00D02C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6"/>
      <w:gridCol w:w="3207"/>
      <w:gridCol w:w="3418"/>
    </w:tblGrid>
    <w:tr w:rsidR="008F7B28" w:rsidTr="008F7B28">
      <w:trPr>
        <w:jc w:val="center"/>
      </w:trPr>
      <w:tc>
        <w:tcPr>
          <w:tcW w:w="1517" w:type="pct"/>
          <w:shd w:val="clear" w:color="auto" w:fill="FFFFFF"/>
          <w:tcMar>
            <w:top w:w="0" w:type="dxa"/>
            <w:left w:w="57" w:type="dxa"/>
            <w:bottom w:w="0" w:type="dxa"/>
            <w:right w:w="57" w:type="dxa"/>
          </w:tcMar>
          <w:hideMark/>
        </w:tcPr>
        <w:p w:rsidR="008F7B28" w:rsidRDefault="008F7B28" w:rsidP="008F7B28">
          <w:pPr>
            <w:spacing w:line="256" w:lineRule="auto"/>
            <w:rPr>
              <w:color w:val="auto"/>
            </w:rPr>
          </w:pPr>
          <w:r>
            <w:rPr>
              <w:noProof/>
              <w:lang w:bidi="ar-SA"/>
            </w:rPr>
            <w:drawing>
              <wp:inline distT="0" distB="0" distL="0" distR="0">
                <wp:extent cx="1295400" cy="542925"/>
                <wp:effectExtent l="0" t="0" r="0" b="0"/>
                <wp:docPr id="12" name="Obraz 12" descr="cid:image001.jpg@01D3A4D3.1B1AC3F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id:image001.jpg@01D3A4D3.1B1AC3F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6" w:type="pct"/>
          <w:shd w:val="clear" w:color="auto" w:fill="FFFFFF"/>
          <w:tcMar>
            <w:top w:w="0" w:type="dxa"/>
            <w:left w:w="57" w:type="dxa"/>
            <w:bottom w:w="0" w:type="dxa"/>
            <w:right w:w="57" w:type="dxa"/>
          </w:tcMar>
          <w:hideMark/>
        </w:tcPr>
        <w:p w:rsidR="008F7B28" w:rsidRDefault="008F7B28" w:rsidP="008F7B28">
          <w:pPr>
            <w:spacing w:line="256" w:lineRule="auto"/>
            <w:jc w:val="center"/>
          </w:pPr>
          <w:r>
            <w:rPr>
              <w:noProof/>
              <w:lang w:bidi="ar-SA"/>
            </w:rPr>
            <w:drawing>
              <wp:inline distT="0" distB="0" distL="0" distR="0">
                <wp:extent cx="1209675" cy="542925"/>
                <wp:effectExtent l="0" t="0" r="0" b="0"/>
                <wp:docPr id="11" name="Obraz 11" descr="cid:image002.jpg@01D3A4D3.1B1AC3F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id:image002.jpg@01D3A4D3.1B1AC3F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7" w:type="pct"/>
          <w:shd w:val="clear" w:color="auto" w:fill="FFFFFF"/>
          <w:tcMar>
            <w:top w:w="0" w:type="dxa"/>
            <w:left w:w="57" w:type="dxa"/>
            <w:bottom w:w="0" w:type="dxa"/>
            <w:right w:w="57" w:type="dxa"/>
          </w:tcMar>
          <w:hideMark/>
        </w:tcPr>
        <w:p w:rsidR="008F7B28" w:rsidRDefault="008F7B28" w:rsidP="008F7B28">
          <w:pPr>
            <w:spacing w:line="256" w:lineRule="auto"/>
            <w:jc w:val="right"/>
          </w:pPr>
          <w:r>
            <w:rPr>
              <w:noProof/>
              <w:lang w:bidi="ar-SA"/>
            </w:rPr>
            <w:drawing>
              <wp:inline distT="0" distB="0" distL="0" distR="0">
                <wp:extent cx="1819275" cy="542925"/>
                <wp:effectExtent l="0" t="0" r="0" b="0"/>
                <wp:docPr id="10" name="Obraz 10" descr="cid:image003.jpg@01D3A4D3.1B1AC3F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id:image003.jpg@01D3A4D3.1B1AC3F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r:link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7B28" w:rsidRDefault="008F7B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6"/>
      <w:gridCol w:w="3207"/>
      <w:gridCol w:w="3418"/>
    </w:tblGrid>
    <w:tr w:rsidR="008F7B28" w:rsidTr="008F7B28">
      <w:trPr>
        <w:jc w:val="center"/>
      </w:trPr>
      <w:tc>
        <w:tcPr>
          <w:tcW w:w="1517" w:type="pct"/>
          <w:shd w:val="clear" w:color="auto" w:fill="FFFFFF"/>
          <w:tcMar>
            <w:top w:w="0" w:type="dxa"/>
            <w:left w:w="57" w:type="dxa"/>
            <w:bottom w:w="0" w:type="dxa"/>
            <w:right w:w="57" w:type="dxa"/>
          </w:tcMar>
          <w:hideMark/>
        </w:tcPr>
        <w:p w:rsidR="008F7B28" w:rsidRDefault="008F7B28" w:rsidP="008F7B28">
          <w:pPr>
            <w:spacing w:line="256" w:lineRule="auto"/>
            <w:rPr>
              <w:color w:val="auto"/>
            </w:rPr>
          </w:pPr>
          <w:r>
            <w:rPr>
              <w:noProof/>
              <w:lang w:bidi="ar-SA"/>
            </w:rPr>
            <w:drawing>
              <wp:inline distT="0" distB="0" distL="0" distR="0">
                <wp:extent cx="1295400" cy="542925"/>
                <wp:effectExtent l="0" t="0" r="0" b="0"/>
                <wp:docPr id="7" name="Obraz 7" descr="cid:image001.jpg@01D3A4D3.1B1AC3F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1.jpg@01D3A4D3.1B1AC3F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6" w:type="pct"/>
          <w:shd w:val="clear" w:color="auto" w:fill="FFFFFF"/>
          <w:tcMar>
            <w:top w:w="0" w:type="dxa"/>
            <w:left w:w="57" w:type="dxa"/>
            <w:bottom w:w="0" w:type="dxa"/>
            <w:right w:w="57" w:type="dxa"/>
          </w:tcMar>
          <w:hideMark/>
        </w:tcPr>
        <w:p w:rsidR="008F7B28" w:rsidRDefault="008F7B28" w:rsidP="008F7B28">
          <w:pPr>
            <w:spacing w:line="256" w:lineRule="auto"/>
            <w:jc w:val="center"/>
          </w:pPr>
          <w:r>
            <w:rPr>
              <w:noProof/>
              <w:lang w:bidi="ar-SA"/>
            </w:rPr>
            <w:drawing>
              <wp:inline distT="0" distB="0" distL="0" distR="0">
                <wp:extent cx="1209675" cy="542925"/>
                <wp:effectExtent l="0" t="0" r="0" b="0"/>
                <wp:docPr id="8" name="Obraz 8" descr="cid:image002.jpg@01D3A4D3.1B1AC3F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d:image002.jpg@01D3A4D3.1B1AC3F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7" w:type="pct"/>
          <w:shd w:val="clear" w:color="auto" w:fill="FFFFFF"/>
          <w:tcMar>
            <w:top w:w="0" w:type="dxa"/>
            <w:left w:w="57" w:type="dxa"/>
            <w:bottom w:w="0" w:type="dxa"/>
            <w:right w:w="57" w:type="dxa"/>
          </w:tcMar>
          <w:hideMark/>
        </w:tcPr>
        <w:p w:rsidR="008F7B28" w:rsidRDefault="008F7B28" w:rsidP="008F7B28">
          <w:pPr>
            <w:spacing w:line="256" w:lineRule="auto"/>
            <w:jc w:val="right"/>
          </w:pPr>
          <w:r>
            <w:rPr>
              <w:noProof/>
              <w:lang w:bidi="ar-SA"/>
            </w:rPr>
            <w:drawing>
              <wp:inline distT="0" distB="0" distL="0" distR="0">
                <wp:extent cx="1819275" cy="542925"/>
                <wp:effectExtent l="0" t="0" r="0" b="0"/>
                <wp:docPr id="9" name="Obraz 9" descr="cid:image003.jpg@01D3A4D3.1B1AC3F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id:image003.jpg@01D3A4D3.1B1AC3F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r:link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7B28" w:rsidRDefault="008F7B28" w:rsidP="008F7B2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05A" w:rsidRDefault="00E7305A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05A" w:rsidRDefault="00E7305A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05A" w:rsidRDefault="00E730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139B"/>
    <w:multiLevelType w:val="multilevel"/>
    <w:tmpl w:val="BC549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961EA5"/>
    <w:multiLevelType w:val="multilevel"/>
    <w:tmpl w:val="A5FE8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E06FFF"/>
    <w:multiLevelType w:val="multilevel"/>
    <w:tmpl w:val="B0E00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4D7D54"/>
    <w:multiLevelType w:val="multilevel"/>
    <w:tmpl w:val="987C4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297A99"/>
    <w:multiLevelType w:val="multilevel"/>
    <w:tmpl w:val="0D303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8C7F7E"/>
    <w:multiLevelType w:val="multilevel"/>
    <w:tmpl w:val="4628FD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390988"/>
    <w:multiLevelType w:val="multilevel"/>
    <w:tmpl w:val="C3C84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B8026A"/>
    <w:multiLevelType w:val="multilevel"/>
    <w:tmpl w:val="7CFE9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DB2FA5"/>
    <w:multiLevelType w:val="multilevel"/>
    <w:tmpl w:val="17C8A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EE2B86"/>
    <w:multiLevelType w:val="multilevel"/>
    <w:tmpl w:val="F94462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C83287"/>
    <w:multiLevelType w:val="multilevel"/>
    <w:tmpl w:val="586EF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4B2CAF"/>
    <w:multiLevelType w:val="multilevel"/>
    <w:tmpl w:val="C9B846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9E4A76"/>
    <w:multiLevelType w:val="multilevel"/>
    <w:tmpl w:val="A2A8A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B716DC"/>
    <w:multiLevelType w:val="multilevel"/>
    <w:tmpl w:val="3CCE0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AE7175"/>
    <w:multiLevelType w:val="multilevel"/>
    <w:tmpl w:val="D1FC5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D94A87"/>
    <w:multiLevelType w:val="multilevel"/>
    <w:tmpl w:val="9FBC710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9077A3"/>
    <w:multiLevelType w:val="multilevel"/>
    <w:tmpl w:val="0B762D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FA2B65"/>
    <w:multiLevelType w:val="hybridMultilevel"/>
    <w:tmpl w:val="79BCC4F4"/>
    <w:lvl w:ilvl="0" w:tplc="69F2C3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1398C"/>
    <w:multiLevelType w:val="multilevel"/>
    <w:tmpl w:val="FA8A44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406D15"/>
    <w:multiLevelType w:val="multilevel"/>
    <w:tmpl w:val="036CB93C"/>
    <w:lvl w:ilvl="0">
      <w:start w:val="1"/>
      <w:numFmt w:val="decimal"/>
      <w:lvlText w:val="%1)"/>
      <w:lvlJc w:val="left"/>
      <w:rPr>
        <w:rFonts w:asciiTheme="majorHAnsi" w:eastAsia="Times New Roman" w:hAnsiTheme="maj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4485B92"/>
    <w:multiLevelType w:val="multilevel"/>
    <w:tmpl w:val="8DD4A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886255"/>
    <w:multiLevelType w:val="multilevel"/>
    <w:tmpl w:val="38EC2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ABF7EEA"/>
    <w:multiLevelType w:val="multilevel"/>
    <w:tmpl w:val="58FADE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5704F4"/>
    <w:multiLevelType w:val="multilevel"/>
    <w:tmpl w:val="5BF2D7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DA523B3"/>
    <w:multiLevelType w:val="multilevel"/>
    <w:tmpl w:val="8522D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363F21"/>
    <w:multiLevelType w:val="multilevel"/>
    <w:tmpl w:val="456E1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0CF0B60"/>
    <w:multiLevelType w:val="multilevel"/>
    <w:tmpl w:val="43C0726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7106756"/>
    <w:multiLevelType w:val="multilevel"/>
    <w:tmpl w:val="4DDA394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1"/>
  </w:num>
  <w:num w:numId="3">
    <w:abstractNumId w:val="13"/>
  </w:num>
  <w:num w:numId="4">
    <w:abstractNumId w:val="19"/>
  </w:num>
  <w:num w:numId="5">
    <w:abstractNumId w:val="18"/>
  </w:num>
  <w:num w:numId="6">
    <w:abstractNumId w:val="20"/>
  </w:num>
  <w:num w:numId="7">
    <w:abstractNumId w:val="16"/>
  </w:num>
  <w:num w:numId="8">
    <w:abstractNumId w:val="14"/>
  </w:num>
  <w:num w:numId="9">
    <w:abstractNumId w:val="25"/>
  </w:num>
  <w:num w:numId="10">
    <w:abstractNumId w:val="26"/>
  </w:num>
  <w:num w:numId="11">
    <w:abstractNumId w:val="2"/>
  </w:num>
  <w:num w:numId="12">
    <w:abstractNumId w:val="7"/>
  </w:num>
  <w:num w:numId="13">
    <w:abstractNumId w:val="12"/>
  </w:num>
  <w:num w:numId="14">
    <w:abstractNumId w:val="3"/>
  </w:num>
  <w:num w:numId="15">
    <w:abstractNumId w:val="24"/>
  </w:num>
  <w:num w:numId="16">
    <w:abstractNumId w:val="23"/>
  </w:num>
  <w:num w:numId="17">
    <w:abstractNumId w:val="22"/>
  </w:num>
  <w:num w:numId="18">
    <w:abstractNumId w:val="0"/>
  </w:num>
  <w:num w:numId="19">
    <w:abstractNumId w:val="10"/>
  </w:num>
  <w:num w:numId="20">
    <w:abstractNumId w:val="1"/>
  </w:num>
  <w:num w:numId="21">
    <w:abstractNumId w:val="11"/>
  </w:num>
  <w:num w:numId="22">
    <w:abstractNumId w:val="27"/>
  </w:num>
  <w:num w:numId="23">
    <w:abstractNumId w:val="8"/>
  </w:num>
  <w:num w:numId="24">
    <w:abstractNumId w:val="15"/>
  </w:num>
  <w:num w:numId="25">
    <w:abstractNumId w:val="6"/>
  </w:num>
  <w:num w:numId="26">
    <w:abstractNumId w:val="4"/>
  </w:num>
  <w:num w:numId="27">
    <w:abstractNumId w:val="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9B"/>
    <w:rsid w:val="000A11CA"/>
    <w:rsid w:val="001D0717"/>
    <w:rsid w:val="00215B73"/>
    <w:rsid w:val="005009BC"/>
    <w:rsid w:val="006F458F"/>
    <w:rsid w:val="00840697"/>
    <w:rsid w:val="00861BEF"/>
    <w:rsid w:val="008F4D22"/>
    <w:rsid w:val="008F7B28"/>
    <w:rsid w:val="00B44600"/>
    <w:rsid w:val="00BB419B"/>
    <w:rsid w:val="00CD3AB0"/>
    <w:rsid w:val="00D02CB7"/>
    <w:rsid w:val="00DE4A57"/>
    <w:rsid w:val="00DE5030"/>
    <w:rsid w:val="00E7305A"/>
    <w:rsid w:val="00EA4DC2"/>
    <w:rsid w:val="00EC55DF"/>
    <w:rsid w:val="00EE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062866-8013-4B54-8606-65A9B6D6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B419B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B419B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sid w:val="00BB419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gweklubstopkaCandara10pt">
    <w:name w:val="Nagłówek lub stopka + Candara;10 pt"/>
    <w:basedOn w:val="Nagweklubstopka"/>
    <w:rsid w:val="00BB419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sid w:val="00BB419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sid w:val="00BB419B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Teksttreci2Exact">
    <w:name w:val="Tekst treści (2) Exact"/>
    <w:basedOn w:val="Domylnaczcionkaakapitu"/>
    <w:rsid w:val="00BB419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Teksttreci3Exact">
    <w:name w:val="Tekst treści (3) Exact"/>
    <w:basedOn w:val="Domylnaczcionkaakapitu"/>
    <w:link w:val="Teksttreci3"/>
    <w:rsid w:val="00BB419B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Teksttreci4Exact">
    <w:name w:val="Tekst treści (4) Exact"/>
    <w:basedOn w:val="Domylnaczcionkaakapitu"/>
    <w:rsid w:val="00BB419B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Teksttreci">
    <w:name w:val="Tekst treści_"/>
    <w:basedOn w:val="Domylnaczcionkaakapitu"/>
    <w:link w:val="Teksttreci0"/>
    <w:rsid w:val="00BB4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">
    <w:name w:val="Nagłówek #3_"/>
    <w:basedOn w:val="Domylnaczcionkaakapitu"/>
    <w:link w:val="Nagwek30"/>
    <w:rsid w:val="00BB41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Bezpogrubienia">
    <w:name w:val="Nagłówek #3 + Bez pogrubienia"/>
    <w:basedOn w:val="Nagwek3"/>
    <w:rsid w:val="00BB41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">
    <w:name w:val="Tekst treści"/>
    <w:basedOn w:val="Teksttreci"/>
    <w:rsid w:val="00BB4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eksttreciPogrubienie">
    <w:name w:val="Tekst treści + Pogrubienie"/>
    <w:basedOn w:val="Teksttreci"/>
    <w:rsid w:val="00BB41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BB41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eksttreci5Bezkursywy">
    <w:name w:val="Tekst treści (5) + Bez kursywy"/>
    <w:basedOn w:val="Teksttreci5"/>
    <w:rsid w:val="00BB41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rsid w:val="00BB419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Podpisobrazu3Exact">
    <w:name w:val="Podpis obrazu (3) Exact"/>
    <w:basedOn w:val="Domylnaczcionkaakapitu"/>
    <w:link w:val="Podpisobrazu3"/>
    <w:rsid w:val="00BB419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3"/>
      <w:sz w:val="8"/>
      <w:szCs w:val="8"/>
      <w:u w:val="none"/>
    </w:rPr>
  </w:style>
  <w:style w:type="character" w:customStyle="1" w:styleId="Teksttreci6">
    <w:name w:val="Tekst treści (6)_"/>
    <w:basedOn w:val="Domylnaczcionkaakapitu"/>
    <w:link w:val="Teksttreci60"/>
    <w:rsid w:val="00BB419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TimesNewRoman75ptKursywa">
    <w:name w:val="Nagłówek lub stopka + Times New Roman;7;5 pt;Kursywa"/>
    <w:basedOn w:val="Nagweklubstopka"/>
    <w:rsid w:val="00BB41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BB419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7Exact">
    <w:name w:val="Tekst treści (7) Exact"/>
    <w:basedOn w:val="Domylnaczcionkaakapitu"/>
    <w:rsid w:val="00BB41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TeksttreciExact">
    <w:name w:val="Tekst treści Exact"/>
    <w:basedOn w:val="Domylnaczcionkaakapitu"/>
    <w:rsid w:val="00BB4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Teksttreci7">
    <w:name w:val="Tekst treści (7)_"/>
    <w:basedOn w:val="Domylnaczcionkaakapitu"/>
    <w:link w:val="Teksttreci70"/>
    <w:rsid w:val="00BB41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"/>
    <w:basedOn w:val="Nagweklubstopka"/>
    <w:rsid w:val="00BB419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">
    <w:name w:val="Tekst treści"/>
    <w:basedOn w:val="Teksttreci"/>
    <w:rsid w:val="00BB4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eksttreci20">
    <w:name w:val="Tekst treści (2)_"/>
    <w:basedOn w:val="Domylnaczcionkaakapitu"/>
    <w:link w:val="Teksttreci21"/>
    <w:rsid w:val="00BB419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2">
    <w:name w:val="Tekst treści (2)"/>
    <w:basedOn w:val="Teksttreci20"/>
    <w:rsid w:val="00BB419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Maelitery">
    <w:name w:val="Tekst treści (2) + Małe litery"/>
    <w:basedOn w:val="Teksttreci20"/>
    <w:rsid w:val="00BB419B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1">
    <w:name w:val="Tekst treści (7)"/>
    <w:basedOn w:val="Teksttreci7"/>
    <w:rsid w:val="00BB41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0"/>
    <w:rsid w:val="00BB419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Candara5pt">
    <w:name w:val="Nagłówek lub stopka + Candara;5 pt"/>
    <w:basedOn w:val="Nagweklubstopka"/>
    <w:rsid w:val="00BB419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BB419B"/>
    <w:rPr>
      <w:rFonts w:ascii="Consolas" w:eastAsia="Consolas" w:hAnsi="Consolas" w:cs="Consolas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Teksttreci8FranklinGothicHeavyBezkursywyOdstpy5pt">
    <w:name w:val="Tekst treści (8) + Franklin Gothic Heavy;Bez kursywy;Odstępy 5 pt"/>
    <w:basedOn w:val="Teksttreci8"/>
    <w:rsid w:val="00BB419B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11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Pogrubienie0">
    <w:name w:val="Tekst treści + Pogrubienie"/>
    <w:basedOn w:val="Teksttreci"/>
    <w:rsid w:val="00BB41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BB4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9">
    <w:name w:val="Tekst treści (9)_"/>
    <w:basedOn w:val="Domylnaczcionkaakapitu"/>
    <w:link w:val="Teksttreci90"/>
    <w:rsid w:val="00BB4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TimesNewRoman11ptKursywaOdstpy0pt">
    <w:name w:val="Tekst treści (2) + Times New Roman;11 pt;Kursywa;Odstępy 0 pt"/>
    <w:basedOn w:val="Teksttreci20"/>
    <w:rsid w:val="00BB41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Odstpy11pt">
    <w:name w:val="Tekst treści (2) + Odstępy 11 pt"/>
    <w:basedOn w:val="Teksttreci20"/>
    <w:rsid w:val="00BB419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22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4Consolas10ptOdstpy2pt">
    <w:name w:val="Tekst treści (4) + Consolas;10 pt;Odstępy 2 pt"/>
    <w:basedOn w:val="Teksttreci4"/>
    <w:rsid w:val="00BB419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4pt">
    <w:name w:val="Tekst treści (4) + 4 pt"/>
    <w:basedOn w:val="Teksttreci4"/>
    <w:rsid w:val="00BB419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Nagwek12">
    <w:name w:val="Nagłówek #1 (2)_"/>
    <w:basedOn w:val="Domylnaczcionkaakapitu"/>
    <w:link w:val="Nagwek120"/>
    <w:rsid w:val="00BB41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3">
    <w:name w:val="Nagłówek #1 (3)_"/>
    <w:basedOn w:val="Domylnaczcionkaakapitu"/>
    <w:link w:val="Nagwek130"/>
    <w:rsid w:val="00BB419B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Teksttreci2TimesNewRoman11ptKursywaOdstpy0pt0">
    <w:name w:val="Tekst treści (2) + Times New Roman;11 pt;Kursywa;Odstępy 0 pt"/>
    <w:basedOn w:val="Teksttreci20"/>
    <w:rsid w:val="00BB41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BB419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10Maelitery">
    <w:name w:val="Tekst treści (10) + Małe litery"/>
    <w:basedOn w:val="Teksttreci10"/>
    <w:rsid w:val="00BB419B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Nagwek14">
    <w:name w:val="Nagłówek #1 (4)_"/>
    <w:basedOn w:val="Domylnaczcionkaakapitu"/>
    <w:link w:val="Nagwek140"/>
    <w:rsid w:val="00BB4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BB41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">
    <w:name w:val="Nagłówek #2_"/>
    <w:basedOn w:val="Domylnaczcionkaakapitu"/>
    <w:link w:val="Nagwek20"/>
    <w:rsid w:val="00BB4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2">
    <w:name w:val="Nagłówek #2 (2)_"/>
    <w:basedOn w:val="Domylnaczcionkaakapitu"/>
    <w:link w:val="Nagwek220"/>
    <w:rsid w:val="00BB419B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Teksttrecia">
    <w:name w:val="Tekst treści"/>
    <w:basedOn w:val="Teksttreci"/>
    <w:rsid w:val="00BB4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5FranklinGothicHeavy13ptBezkursywy">
    <w:name w:val="Tekst treści (5) + Franklin Gothic Heavy;13 pt;Bez kursywy"/>
    <w:basedOn w:val="Teksttreci5"/>
    <w:rsid w:val="00BB419B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sid w:val="00BB419B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paragraph" w:customStyle="1" w:styleId="Nagweklubstopka0">
    <w:name w:val="Nagłówek lub stopka"/>
    <w:basedOn w:val="Normalny"/>
    <w:link w:val="Nagweklubstopka"/>
    <w:rsid w:val="00BB419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Podpisobrazu2">
    <w:name w:val="Podpis obrazu (2)"/>
    <w:basedOn w:val="Normalny"/>
    <w:link w:val="Podpisobrazu2Exact"/>
    <w:rsid w:val="00BB419B"/>
    <w:pPr>
      <w:shd w:val="clear" w:color="auto" w:fill="FFFFFF"/>
      <w:spacing w:line="508" w:lineRule="exact"/>
    </w:pPr>
    <w:rPr>
      <w:rFonts w:ascii="Candara" w:eastAsia="Candara" w:hAnsi="Candara" w:cs="Candara"/>
      <w:spacing w:val="3"/>
      <w:sz w:val="15"/>
      <w:szCs w:val="15"/>
    </w:rPr>
  </w:style>
  <w:style w:type="paragraph" w:customStyle="1" w:styleId="Teksttreci21">
    <w:name w:val="Tekst treści (2)"/>
    <w:basedOn w:val="Normalny"/>
    <w:link w:val="Teksttreci20"/>
    <w:rsid w:val="00BB419B"/>
    <w:pPr>
      <w:shd w:val="clear" w:color="auto" w:fill="FFFFFF"/>
      <w:spacing w:line="227" w:lineRule="exact"/>
      <w:ind w:hanging="260"/>
      <w:jc w:val="righ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Teksttreci3">
    <w:name w:val="Tekst treści (3)"/>
    <w:basedOn w:val="Normalny"/>
    <w:link w:val="Teksttreci3Exact"/>
    <w:rsid w:val="00BB419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pacing w:val="-40"/>
      <w:sz w:val="20"/>
      <w:szCs w:val="20"/>
    </w:rPr>
  </w:style>
  <w:style w:type="paragraph" w:customStyle="1" w:styleId="Teksttreci40">
    <w:name w:val="Tekst treści (4)"/>
    <w:basedOn w:val="Normalny"/>
    <w:link w:val="Teksttreci4"/>
    <w:rsid w:val="00BB419B"/>
    <w:pPr>
      <w:shd w:val="clear" w:color="auto" w:fill="FFFFFF"/>
      <w:spacing w:line="0" w:lineRule="atLeast"/>
      <w:ind w:hanging="720"/>
    </w:pPr>
    <w:rPr>
      <w:rFonts w:ascii="Candara" w:eastAsia="Candara" w:hAnsi="Candara" w:cs="Candara"/>
      <w:sz w:val="17"/>
      <w:szCs w:val="17"/>
    </w:rPr>
  </w:style>
  <w:style w:type="paragraph" w:customStyle="1" w:styleId="Teksttreci0">
    <w:name w:val="Tekst treści"/>
    <w:basedOn w:val="Normalny"/>
    <w:link w:val="Teksttreci"/>
    <w:rsid w:val="00BB419B"/>
    <w:pPr>
      <w:shd w:val="clear" w:color="auto" w:fill="FFFFFF"/>
      <w:spacing w:line="508" w:lineRule="exact"/>
      <w:ind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30">
    <w:name w:val="Nagłówek #3"/>
    <w:basedOn w:val="Normalny"/>
    <w:link w:val="Nagwek3"/>
    <w:rsid w:val="00BB419B"/>
    <w:pPr>
      <w:shd w:val="clear" w:color="auto" w:fill="FFFFFF"/>
      <w:spacing w:after="240" w:line="508" w:lineRule="exact"/>
      <w:ind w:hanging="340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BB419B"/>
    <w:pPr>
      <w:shd w:val="clear" w:color="auto" w:fill="FFFFFF"/>
      <w:spacing w:before="60" w:line="184" w:lineRule="exact"/>
      <w:ind w:hanging="260"/>
      <w:jc w:val="both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Podpisobrazu0">
    <w:name w:val="Podpis obrazu"/>
    <w:basedOn w:val="Normalny"/>
    <w:link w:val="Podpisobrazu"/>
    <w:rsid w:val="00BB419B"/>
    <w:pPr>
      <w:shd w:val="clear" w:color="auto" w:fill="FFFFFF"/>
      <w:spacing w:line="227" w:lineRule="exact"/>
      <w:jc w:val="righ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Podpisobrazu3">
    <w:name w:val="Podpis obrazu (3)"/>
    <w:basedOn w:val="Normalny"/>
    <w:link w:val="Podpisobrazu3Exact"/>
    <w:rsid w:val="00BB419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3"/>
      <w:sz w:val="8"/>
      <w:szCs w:val="8"/>
    </w:rPr>
  </w:style>
  <w:style w:type="paragraph" w:customStyle="1" w:styleId="Teksttreci60">
    <w:name w:val="Tekst treści (6)"/>
    <w:basedOn w:val="Normalny"/>
    <w:link w:val="Teksttreci6"/>
    <w:rsid w:val="00BB419B"/>
    <w:pPr>
      <w:shd w:val="clear" w:color="auto" w:fill="FFFFFF"/>
      <w:spacing w:after="120" w:line="0" w:lineRule="atLeas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Teksttreci70">
    <w:name w:val="Tekst treści (7)"/>
    <w:basedOn w:val="Normalny"/>
    <w:link w:val="Teksttreci7"/>
    <w:rsid w:val="00BB419B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80">
    <w:name w:val="Tekst treści (8)"/>
    <w:basedOn w:val="Normalny"/>
    <w:link w:val="Teksttreci8"/>
    <w:rsid w:val="00BB419B"/>
    <w:pPr>
      <w:shd w:val="clear" w:color="auto" w:fill="FFFFFF"/>
      <w:spacing w:before="7740" w:line="0" w:lineRule="atLeast"/>
    </w:pPr>
    <w:rPr>
      <w:rFonts w:ascii="Consolas" w:eastAsia="Consolas" w:hAnsi="Consolas" w:cs="Consolas"/>
      <w:i/>
      <w:iCs/>
      <w:sz w:val="8"/>
      <w:szCs w:val="8"/>
    </w:rPr>
  </w:style>
  <w:style w:type="paragraph" w:customStyle="1" w:styleId="Nagwek10">
    <w:name w:val="Nagłówek #1"/>
    <w:basedOn w:val="Normalny"/>
    <w:link w:val="Nagwek1"/>
    <w:rsid w:val="00BB419B"/>
    <w:pPr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90">
    <w:name w:val="Tekst treści (9)"/>
    <w:basedOn w:val="Normalny"/>
    <w:link w:val="Teksttreci9"/>
    <w:rsid w:val="00BB419B"/>
    <w:pPr>
      <w:shd w:val="clear" w:color="auto" w:fill="FFFFFF"/>
      <w:spacing w:after="420" w:line="270" w:lineRule="exact"/>
      <w:ind w:hanging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120">
    <w:name w:val="Nagłówek #1 (2)"/>
    <w:basedOn w:val="Normalny"/>
    <w:link w:val="Nagwek12"/>
    <w:rsid w:val="00BB419B"/>
    <w:pPr>
      <w:shd w:val="clear" w:color="auto" w:fill="FFFFFF"/>
      <w:spacing w:before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130">
    <w:name w:val="Nagłówek #1 (3)"/>
    <w:basedOn w:val="Normalny"/>
    <w:link w:val="Nagwek13"/>
    <w:rsid w:val="00BB419B"/>
    <w:pPr>
      <w:shd w:val="clear" w:color="auto" w:fill="FFFFFF"/>
      <w:spacing w:before="660" w:after="240" w:line="0" w:lineRule="atLeast"/>
      <w:outlineLvl w:val="0"/>
    </w:pPr>
    <w:rPr>
      <w:rFonts w:ascii="FrankRuehl" w:eastAsia="FrankRuehl" w:hAnsi="FrankRuehl" w:cs="FrankRuehl"/>
      <w:spacing w:val="20"/>
      <w:sz w:val="28"/>
      <w:szCs w:val="28"/>
    </w:rPr>
  </w:style>
  <w:style w:type="paragraph" w:customStyle="1" w:styleId="Teksttreci100">
    <w:name w:val="Tekst treści (10)"/>
    <w:basedOn w:val="Normalny"/>
    <w:link w:val="Teksttreci10"/>
    <w:rsid w:val="00BB419B"/>
    <w:pPr>
      <w:shd w:val="clear" w:color="auto" w:fill="FFFFFF"/>
      <w:spacing w:before="60" w:after="180" w:line="0" w:lineRule="atLeast"/>
      <w:jc w:val="both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Nagwek140">
    <w:name w:val="Nagłówek #1 (4)"/>
    <w:basedOn w:val="Normalny"/>
    <w:link w:val="Nagwek14"/>
    <w:rsid w:val="00BB419B"/>
    <w:pPr>
      <w:shd w:val="clear" w:color="auto" w:fill="FFFFFF"/>
      <w:spacing w:before="180" w:after="240" w:line="0" w:lineRule="atLeast"/>
      <w:jc w:val="center"/>
      <w:outlineLvl w:val="0"/>
    </w:pPr>
    <w:rPr>
      <w:rFonts w:ascii="Times New Roman" w:eastAsia="Times New Roman" w:hAnsi="Times New Roman" w:cs="Times New Roman"/>
      <w:spacing w:val="40"/>
      <w:sz w:val="22"/>
      <w:szCs w:val="22"/>
    </w:rPr>
  </w:style>
  <w:style w:type="paragraph" w:customStyle="1" w:styleId="Teksttreci11">
    <w:name w:val="Tekst treści (11)"/>
    <w:basedOn w:val="Normalny"/>
    <w:link w:val="Teksttreci11Exact"/>
    <w:rsid w:val="00BB41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Nagwek20">
    <w:name w:val="Nagłówek #2"/>
    <w:basedOn w:val="Normalny"/>
    <w:link w:val="Nagwek2"/>
    <w:rsid w:val="00BB419B"/>
    <w:pPr>
      <w:shd w:val="clear" w:color="auto" w:fill="FFFFFF"/>
      <w:spacing w:before="660" w:after="240"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20">
    <w:name w:val="Nagłówek #2 (2)"/>
    <w:basedOn w:val="Normalny"/>
    <w:link w:val="Nagwek22"/>
    <w:rsid w:val="00BB419B"/>
    <w:pPr>
      <w:shd w:val="clear" w:color="auto" w:fill="FFFFFF"/>
      <w:spacing w:before="240" w:after="240" w:line="0" w:lineRule="atLeast"/>
      <w:outlineLvl w:val="1"/>
    </w:pPr>
    <w:rPr>
      <w:rFonts w:ascii="Palatino Linotype" w:eastAsia="Palatino Linotype" w:hAnsi="Palatino Linotype" w:cs="Palatino Linotype"/>
      <w:spacing w:val="30"/>
      <w:sz w:val="20"/>
      <w:szCs w:val="20"/>
    </w:rPr>
  </w:style>
  <w:style w:type="paragraph" w:customStyle="1" w:styleId="Teksttreci120">
    <w:name w:val="Tekst treści (12)"/>
    <w:basedOn w:val="Normalny"/>
    <w:link w:val="Teksttreci12"/>
    <w:rsid w:val="00BB419B"/>
    <w:pPr>
      <w:shd w:val="clear" w:color="auto" w:fill="FFFFFF"/>
      <w:spacing w:before="120" w:after="300" w:line="0" w:lineRule="atLeast"/>
    </w:pPr>
    <w:rPr>
      <w:rFonts w:ascii="Garamond" w:eastAsia="Garamond" w:hAnsi="Garamond" w:cs="Garamond"/>
      <w:spacing w:val="20"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EE32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28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E32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28C"/>
    <w:rPr>
      <w:color w:val="000000"/>
    </w:rPr>
  </w:style>
  <w:style w:type="paragraph" w:styleId="Akapitzlist">
    <w:name w:val="List Paragraph"/>
    <w:basedOn w:val="Normalny"/>
    <w:uiPriority w:val="34"/>
    <w:qFormat/>
    <w:rsid w:val="006F4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6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ojzy.jakobik@kancelariajiz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amek@krzyztopor.org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tomasz.meus@kancelariaji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masz.meus@kancelariajiz.pl" TargetMode="Externa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jpg@01D3A4D3.1B1AC3F0" TargetMode="External"/><Relationship Id="rId1" Type="http://schemas.openxmlformats.org/officeDocument/2006/relationships/image" Target="media/image1.jpeg"/><Relationship Id="rId6" Type="http://schemas.openxmlformats.org/officeDocument/2006/relationships/image" Target="cid:image003.jpg@01D3A4D3.1B1AC3F0" TargetMode="External"/><Relationship Id="rId5" Type="http://schemas.openxmlformats.org/officeDocument/2006/relationships/image" Target="media/image3.jpeg"/><Relationship Id="rId4" Type="http://schemas.openxmlformats.org/officeDocument/2006/relationships/image" Target="cid:image002.jpg@01D3A4D3.1B1AC3F0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jpg@01D3A4D3.1B1AC3F0" TargetMode="External"/><Relationship Id="rId1" Type="http://schemas.openxmlformats.org/officeDocument/2006/relationships/image" Target="media/image1.jpeg"/><Relationship Id="rId6" Type="http://schemas.openxmlformats.org/officeDocument/2006/relationships/image" Target="cid:image003.jpg@01D3A4D3.1B1AC3F0" TargetMode="External"/><Relationship Id="rId5" Type="http://schemas.openxmlformats.org/officeDocument/2006/relationships/image" Target="media/image3.jpeg"/><Relationship Id="rId4" Type="http://schemas.openxmlformats.org/officeDocument/2006/relationships/image" Target="cid:image002.jpg@01D3A4D3.1B1AC3F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2974</Words>
  <Characters>17849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Szef</cp:lastModifiedBy>
  <cp:revision>6</cp:revision>
  <dcterms:created xsi:type="dcterms:W3CDTF">2018-03-07T11:58:00Z</dcterms:created>
  <dcterms:modified xsi:type="dcterms:W3CDTF">2018-03-08T10:21:00Z</dcterms:modified>
</cp:coreProperties>
</file>